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1" w:rsidRPr="00F829AD" w:rsidRDefault="00162BC1" w:rsidP="0016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9AD">
        <w:rPr>
          <w:rFonts w:ascii="Times New Roman" w:eastAsia="Times New Roman" w:hAnsi="Times New Roman" w:cs="Times New Roman"/>
          <w:b/>
          <w:lang w:eastAsia="ru-RU"/>
        </w:rPr>
        <w:t>Практическая работа: «Учимся пользоваться своими правами»</w:t>
      </w:r>
    </w:p>
    <w:p w:rsidR="00162BC1" w:rsidRPr="00F829AD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05D">
        <w:rPr>
          <w:rFonts w:ascii="Times New Roman" w:eastAsia="Times New Roman" w:hAnsi="Times New Roman" w:cs="Times New Roman"/>
          <w:lang w:eastAsia="ru-RU"/>
        </w:rPr>
        <w:t xml:space="preserve">Семену 13 лет. Какие </w:t>
      </w:r>
      <w:r w:rsidRPr="00F829AD">
        <w:rPr>
          <w:rFonts w:ascii="Times New Roman" w:eastAsia="Times New Roman" w:hAnsi="Times New Roman" w:cs="Times New Roman"/>
          <w:lang w:eastAsia="ru-RU"/>
        </w:rPr>
        <w:t xml:space="preserve">права есть у Семена? 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1) участвовать на выборах в качестве избирателя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2) вносить вклады в банк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3) покупать в магазине конфеты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4) получать подарки от родителей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5) устраиваться работать курьером в каникулярное время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6) давать согласие на изменение своего имени и фамилии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9AD">
        <w:rPr>
          <w:rFonts w:ascii="Times New Roman" w:eastAsia="Times New Roman" w:hAnsi="Times New Roman" w:cs="Times New Roman"/>
          <w:b/>
          <w:spacing w:val="30"/>
          <w:lang w:eastAsia="ru-RU"/>
        </w:rPr>
        <w:t>Ответ: 346</w:t>
      </w:r>
    </w:p>
    <w:p w:rsidR="00162BC1" w:rsidRPr="00F829AD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05D">
        <w:rPr>
          <w:rFonts w:ascii="Times New Roman" w:eastAsia="Times New Roman" w:hAnsi="Times New Roman" w:cs="Times New Roman"/>
          <w:lang w:eastAsia="ru-RU"/>
        </w:rPr>
        <w:t>Даниле исполнилось 14 лет</w:t>
      </w:r>
      <w:r w:rsidRPr="00F829AD">
        <w:rPr>
          <w:rFonts w:ascii="Times New Roman" w:eastAsia="Times New Roman" w:hAnsi="Times New Roman" w:cs="Times New Roman"/>
          <w:lang w:eastAsia="ru-RU"/>
        </w:rPr>
        <w:t xml:space="preserve">. Какие права появились у Данилы после достижения 14-летнего возраста? 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1) участвовать на выборах в качестве избирателя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2) вносить вклады в банк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3) покупать в магазине конфеты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4) получать подарки от родителей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5) устраиваться работать курьером в каникулярное время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6) давать согласие на изменение своего имени и фамилии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9AD">
        <w:rPr>
          <w:rFonts w:ascii="Times New Roman" w:eastAsia="Times New Roman" w:hAnsi="Times New Roman" w:cs="Times New Roman"/>
          <w:b/>
          <w:spacing w:val="30"/>
          <w:lang w:eastAsia="ru-RU"/>
        </w:rPr>
        <w:t>Ответ: 25</w:t>
      </w:r>
    </w:p>
    <w:p w:rsidR="00162BC1" w:rsidRPr="00F829AD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 xml:space="preserve">Демьяну исполнилось 14 лет. Что характерно для его правового статуса? 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1) Демьян может самостоятельно приобрести квартиру или дом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2) Демьян может устроиться на каникулах раздавать рекламу по 8 часов в день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3) Демьян понесет уголовную ответственность, если совершит кражу золотых часов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4) Демьян понесет административную ответственность если срубит ель в лесу без разрешения специальной инстанции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5) Демьян сможет самостоятельно распоряжаться своим заработком курьера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6) Демьян будет заслушан входе судебного разбирательства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9AD">
        <w:rPr>
          <w:rFonts w:ascii="Times New Roman" w:eastAsia="Times New Roman" w:hAnsi="Times New Roman" w:cs="Times New Roman"/>
          <w:b/>
          <w:spacing w:val="30"/>
          <w:lang w:eastAsia="ru-RU"/>
        </w:rPr>
        <w:t>Ответ: 356</w:t>
      </w:r>
    </w:p>
    <w:p w:rsidR="00162BC1" w:rsidRPr="00F829AD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Марине 13 лет. Найдите в приведённом списке права, отражающие её правовой статус, и запишите цифры, под которыми они указаны.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1) быть заслушанной в ходе судебного разбирательства по определению места жительства при разводе родителей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2) вносить вклады в кредитные учреждения и распоряжаться ими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3) зарегистрировать на своё имя юридическое лицо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4) распоряжаться своими заработком, стипендией и иными доходами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5) совершать мелкие бытовые сделки (купить ручку и карандаш в магазине)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6) заключать трудовой договор (работа курьера) с согласия родителей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9AD">
        <w:rPr>
          <w:rFonts w:ascii="Times New Roman" w:eastAsia="Times New Roman" w:hAnsi="Times New Roman" w:cs="Times New Roman"/>
          <w:b/>
          <w:spacing w:val="30"/>
          <w:lang w:eastAsia="ru-RU"/>
        </w:rPr>
        <w:t>Ответ: 15</w:t>
      </w:r>
    </w:p>
    <w:p w:rsidR="00162BC1" w:rsidRPr="00F829AD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Володе 12 лет. Найдите в приведённом списке права, отражающие его правовой статус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1) получить подарок от родителей на день рождение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2) работать по трудовому договору в Театре юного зрителя в качестве актера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3) зарегистрироваться в качестве индивидуального предпринимателя в налоговой службе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4) распоряжаться своими заработком, стипендией и иными доходами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5) совершать мелкие бытовые сделки (купить букет цветов)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6) нести уголовную ответственность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9AD">
        <w:rPr>
          <w:rFonts w:ascii="Times New Roman" w:eastAsia="Times New Roman" w:hAnsi="Times New Roman" w:cs="Times New Roman"/>
          <w:b/>
          <w:spacing w:val="30"/>
          <w:lang w:eastAsia="ru-RU"/>
        </w:rPr>
        <w:t>Ответ: 125</w:t>
      </w:r>
    </w:p>
    <w:p w:rsidR="00162BC1" w:rsidRPr="00F829AD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829AD">
        <w:rPr>
          <w:rFonts w:ascii="Times New Roman" w:eastAsia="Times New Roman" w:hAnsi="Times New Roman" w:cs="Times New Roman"/>
          <w:lang w:eastAsia="ru-RU"/>
        </w:rPr>
        <w:t xml:space="preserve">Степану 14 лет, Ивану 12 лет. Какие из приведённых ниже действий Степан вправе осуществлять самостоятельно, в отличие от Ивана? 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1) вносить вклады в кредитные учреждения и распоряжаться этими вкладами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2) быть заслушанным в ходе судебного разбирательства по определению своего места жительства при разводе родителей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3) совершать сделки по распоряжению средствами, предоставленными родителями для свободного распоряжения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4) осуществлять права автора музыкального произведения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5) заключать трудовой договор (работа курьера) с согласия родителей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6) совершать мелкие бытовые сделки</w:t>
      </w:r>
    </w:p>
    <w:bookmarkEnd w:id="0"/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9AD">
        <w:rPr>
          <w:rFonts w:ascii="Times New Roman" w:eastAsia="Times New Roman" w:hAnsi="Times New Roman" w:cs="Times New Roman"/>
          <w:b/>
          <w:spacing w:val="30"/>
          <w:lang w:eastAsia="ru-RU"/>
        </w:rPr>
        <w:t>Ответ: 145</w:t>
      </w:r>
    </w:p>
    <w:p w:rsidR="00162BC1" w:rsidRPr="00F829AD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Гражданке РФ Марии 12 лет. Найдите в приведённом списке позиции, отражающие её правовой статус 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1) совершать мелкие бытовые сделки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2) совершать сделки, направленные на безвозмездное получение выгоды, не требующие нотариального удостоверения либо государственной регистрации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3) быть заслушанной в ходе судебного разбирательства по определению места жительства при разводе родителей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4) заключать трудовой договор (работа курьера) с согласия родителей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5) вносить вклады в кредитные учреждения и распоряжаться этими вкладами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6) распоряжаться своими заработком, стипендией и иными доходами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9AD">
        <w:rPr>
          <w:rFonts w:ascii="Times New Roman" w:eastAsia="Times New Roman" w:hAnsi="Times New Roman" w:cs="Times New Roman"/>
          <w:b/>
          <w:spacing w:val="30"/>
          <w:lang w:eastAsia="ru-RU"/>
        </w:rPr>
        <w:t>Ответ: 123</w:t>
      </w:r>
    </w:p>
    <w:p w:rsidR="00162BC1" w:rsidRPr="00F829AD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lastRenderedPageBreak/>
        <w:t>Гражданину РФ Виталию 12 лет. Найдите в приведённом списке позиции, отражающие его правовой статус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1) быть заслушанным в ходе судебного разбирательства по определению места жительства при разводе родителей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2) распоряжаться своими заработком, стипендией и иными доходами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3) заключать трудовой договор (работа курьера) с согласия родителей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4) вносить вклады в кредитные учреждения и распоряжаться этими вкладами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5) совершать мелкие бытовые сделки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6) совершать сделки, направленные на безвозмездное получение выгоды, не требующие нотариального удостоверения либо государственной регистрации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9AD">
        <w:rPr>
          <w:rFonts w:ascii="Times New Roman" w:eastAsia="Times New Roman" w:hAnsi="Times New Roman" w:cs="Times New Roman"/>
          <w:b/>
          <w:spacing w:val="30"/>
          <w:lang w:eastAsia="ru-RU"/>
        </w:rPr>
        <w:t>Ответ: 156</w:t>
      </w:r>
    </w:p>
    <w:p w:rsidR="00162BC1" w:rsidRPr="00F829AD" w:rsidRDefault="00162BC1" w:rsidP="00162B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 xml:space="preserve">15-летний Миша пишет реферат об особенностях правового статуса несовершеннолетних. Какие действия он и его одноклассники могут осуществлять самостоятельно? 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1) продать квартиру, имеющуюся у него в собственности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2) распоряжаться своим заработком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3) совершать мелкие бытовые сделки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4) совершать сделки по купле-продаже крупногабаритной бытовой техники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5) осуществлять права автора произведения науки, литературы или искусства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9AD">
        <w:rPr>
          <w:rFonts w:ascii="Times New Roman" w:eastAsia="Times New Roman" w:hAnsi="Times New Roman" w:cs="Times New Roman"/>
          <w:lang w:eastAsia="ru-RU"/>
        </w:rPr>
        <w:t>6) получить права на управление транспортным средством</w:t>
      </w:r>
    </w:p>
    <w:p w:rsidR="00162BC1" w:rsidRPr="00F829AD" w:rsidRDefault="00162BC1" w:rsidP="0016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9AD">
        <w:rPr>
          <w:rFonts w:ascii="Times New Roman" w:eastAsia="Times New Roman" w:hAnsi="Times New Roman" w:cs="Times New Roman"/>
          <w:b/>
          <w:spacing w:val="30"/>
          <w:lang w:eastAsia="ru-RU"/>
        </w:rPr>
        <w:t>Ответ: 235</w:t>
      </w:r>
    </w:p>
    <w:p w:rsidR="00162BC1" w:rsidRPr="00F829AD" w:rsidRDefault="00162BC1" w:rsidP="00162B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2BC1" w:rsidRPr="00F829AD" w:rsidRDefault="00162BC1" w:rsidP="00162BC1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spacing w:val="30"/>
          <w:lang w:eastAsia="ru-RU"/>
        </w:rPr>
      </w:pPr>
    </w:p>
    <w:p w:rsidR="00162BC1" w:rsidRPr="00162BC1" w:rsidRDefault="00162BC1" w:rsidP="0016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D6E" w:rsidRPr="00162BC1" w:rsidRDefault="00EA5D6E" w:rsidP="00E568F0"/>
    <w:p w:rsidR="00162BC1" w:rsidRPr="00162BC1" w:rsidRDefault="00162BC1"/>
    <w:sectPr w:rsidR="00162BC1" w:rsidRPr="00162BC1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B7A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350657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F1911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7121F1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80A9C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CE60D0"/>
    <w:multiLevelType w:val="hybridMultilevel"/>
    <w:tmpl w:val="1526B0A2"/>
    <w:lvl w:ilvl="0" w:tplc="B64AA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14C17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3D564D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8D0965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75FA6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75CED"/>
    <w:multiLevelType w:val="hybridMultilevel"/>
    <w:tmpl w:val="454E1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4F3C25"/>
    <w:multiLevelType w:val="hybridMultilevel"/>
    <w:tmpl w:val="0D389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0D0514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E5056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227BC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45BA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C2825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4"/>
  </w:num>
  <w:num w:numId="8">
    <w:abstractNumId w:val="1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5983"/>
    <w:rsid w:val="0005326F"/>
    <w:rsid w:val="000C2797"/>
    <w:rsid w:val="000D6345"/>
    <w:rsid w:val="000F2E27"/>
    <w:rsid w:val="00150E92"/>
    <w:rsid w:val="00162BC1"/>
    <w:rsid w:val="001C0784"/>
    <w:rsid w:val="00224EFD"/>
    <w:rsid w:val="00234D26"/>
    <w:rsid w:val="00311FEA"/>
    <w:rsid w:val="00340317"/>
    <w:rsid w:val="003444A8"/>
    <w:rsid w:val="0035551E"/>
    <w:rsid w:val="003F6667"/>
    <w:rsid w:val="00442074"/>
    <w:rsid w:val="00450342"/>
    <w:rsid w:val="00466165"/>
    <w:rsid w:val="00492F31"/>
    <w:rsid w:val="004942F6"/>
    <w:rsid w:val="004A2C87"/>
    <w:rsid w:val="004A6885"/>
    <w:rsid w:val="004C65AA"/>
    <w:rsid w:val="00504A20"/>
    <w:rsid w:val="005244C0"/>
    <w:rsid w:val="005714FF"/>
    <w:rsid w:val="00592FF5"/>
    <w:rsid w:val="005A1A06"/>
    <w:rsid w:val="00616CE0"/>
    <w:rsid w:val="00672D57"/>
    <w:rsid w:val="006B234E"/>
    <w:rsid w:val="006B6844"/>
    <w:rsid w:val="006E5CCB"/>
    <w:rsid w:val="006F294B"/>
    <w:rsid w:val="0072431C"/>
    <w:rsid w:val="00734C01"/>
    <w:rsid w:val="007433B3"/>
    <w:rsid w:val="00745B37"/>
    <w:rsid w:val="007470F1"/>
    <w:rsid w:val="0075156D"/>
    <w:rsid w:val="0077297C"/>
    <w:rsid w:val="007909FA"/>
    <w:rsid w:val="007E7B92"/>
    <w:rsid w:val="00803953"/>
    <w:rsid w:val="008116D7"/>
    <w:rsid w:val="00820AD7"/>
    <w:rsid w:val="00825183"/>
    <w:rsid w:val="00837E14"/>
    <w:rsid w:val="00864095"/>
    <w:rsid w:val="008B7197"/>
    <w:rsid w:val="008C260D"/>
    <w:rsid w:val="008C7814"/>
    <w:rsid w:val="008D6BB2"/>
    <w:rsid w:val="008D7ED8"/>
    <w:rsid w:val="008F00DC"/>
    <w:rsid w:val="008F2FC8"/>
    <w:rsid w:val="008F3B18"/>
    <w:rsid w:val="00904790"/>
    <w:rsid w:val="009271E3"/>
    <w:rsid w:val="0093104F"/>
    <w:rsid w:val="0094651E"/>
    <w:rsid w:val="0098084F"/>
    <w:rsid w:val="00982916"/>
    <w:rsid w:val="00994EF1"/>
    <w:rsid w:val="009B79CF"/>
    <w:rsid w:val="009D73BA"/>
    <w:rsid w:val="009E3E30"/>
    <w:rsid w:val="009F36B7"/>
    <w:rsid w:val="00A80FED"/>
    <w:rsid w:val="00AC1E90"/>
    <w:rsid w:val="00AD61F5"/>
    <w:rsid w:val="00B02150"/>
    <w:rsid w:val="00B044F7"/>
    <w:rsid w:val="00B53ECF"/>
    <w:rsid w:val="00B660A1"/>
    <w:rsid w:val="00B71FE9"/>
    <w:rsid w:val="00B72FED"/>
    <w:rsid w:val="00BD6700"/>
    <w:rsid w:val="00BF22C3"/>
    <w:rsid w:val="00C40AB0"/>
    <w:rsid w:val="00DB4FD9"/>
    <w:rsid w:val="00E278A5"/>
    <w:rsid w:val="00E4105D"/>
    <w:rsid w:val="00E568F0"/>
    <w:rsid w:val="00E72EF5"/>
    <w:rsid w:val="00EA5D6E"/>
    <w:rsid w:val="00F057E9"/>
    <w:rsid w:val="00F14970"/>
    <w:rsid w:val="00F829AD"/>
    <w:rsid w:val="00F943C1"/>
    <w:rsid w:val="00FA603A"/>
    <w:rsid w:val="00FA66D9"/>
    <w:rsid w:val="00FC5064"/>
    <w:rsid w:val="00FE39E6"/>
    <w:rsid w:val="00FE7BC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3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3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2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41</cp:revision>
  <cp:lastPrinted>2020-10-13T17:54:00Z</cp:lastPrinted>
  <dcterms:created xsi:type="dcterms:W3CDTF">2016-06-19T04:15:00Z</dcterms:created>
  <dcterms:modified xsi:type="dcterms:W3CDTF">2020-11-17T18:22:00Z</dcterms:modified>
</cp:coreProperties>
</file>