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2660"/>
        <w:gridCol w:w="8022"/>
      </w:tblGrid>
      <w:tr w:rsidR="005A7FA9" w:rsidTr="0088131C">
        <w:tc>
          <w:tcPr>
            <w:tcW w:w="2660" w:type="dxa"/>
          </w:tcPr>
          <w:p w:rsidR="005A7FA9" w:rsidRPr="0088131C" w:rsidRDefault="005A7FA9" w:rsidP="0088131C">
            <w:pPr>
              <w:rPr>
                <w:rFonts w:ascii="Times New Roman" w:hAnsi="Times New Roman" w:cs="Times New Roman"/>
                <w:b/>
                <w:sz w:val="24"/>
                <w:szCs w:val="24"/>
                <w:lang w:val="en-US"/>
              </w:rPr>
            </w:pPr>
            <w:r w:rsidRPr="0088131C">
              <w:rPr>
                <w:rFonts w:ascii="Times New Roman" w:hAnsi="Times New Roman" w:cs="Times New Roman"/>
                <w:b/>
                <w:sz w:val="24"/>
                <w:szCs w:val="24"/>
              </w:rPr>
              <w:t>Учитель</w:t>
            </w:r>
          </w:p>
        </w:tc>
        <w:tc>
          <w:tcPr>
            <w:tcW w:w="8022" w:type="dxa"/>
          </w:tcPr>
          <w:p w:rsidR="005A7FA9" w:rsidRPr="0088131C" w:rsidRDefault="005A7FA9" w:rsidP="00D631F1">
            <w:pPr>
              <w:jc w:val="both"/>
              <w:rPr>
                <w:rFonts w:ascii="Times New Roman" w:hAnsi="Times New Roman" w:cs="Times New Roman"/>
                <w:sz w:val="24"/>
                <w:szCs w:val="24"/>
                <w:u w:val="single"/>
                <w:lang w:val="en-US"/>
              </w:rPr>
            </w:pPr>
            <w:r w:rsidRPr="0088131C">
              <w:rPr>
                <w:rFonts w:ascii="Times New Roman" w:hAnsi="Times New Roman" w:cs="Times New Roman"/>
                <w:sz w:val="24"/>
                <w:szCs w:val="24"/>
              </w:rPr>
              <w:t xml:space="preserve">Брюханова </w:t>
            </w:r>
            <w:r w:rsidR="0088131C" w:rsidRPr="0088131C">
              <w:rPr>
                <w:rFonts w:ascii="Times New Roman" w:hAnsi="Times New Roman" w:cs="Times New Roman"/>
                <w:sz w:val="24"/>
                <w:szCs w:val="24"/>
              </w:rPr>
              <w:t xml:space="preserve">Галина Викторовна  </w:t>
            </w:r>
          </w:p>
        </w:tc>
      </w:tr>
      <w:tr w:rsidR="005A7FA9" w:rsidTr="0088131C">
        <w:tc>
          <w:tcPr>
            <w:tcW w:w="2660" w:type="dxa"/>
          </w:tcPr>
          <w:p w:rsidR="005A7FA9" w:rsidRPr="0088131C" w:rsidRDefault="005A7FA9" w:rsidP="0088131C">
            <w:pPr>
              <w:rPr>
                <w:rFonts w:ascii="Times New Roman" w:hAnsi="Times New Roman" w:cs="Times New Roman"/>
                <w:b/>
                <w:sz w:val="24"/>
                <w:szCs w:val="24"/>
                <w:lang w:val="en-US"/>
              </w:rPr>
            </w:pPr>
            <w:r w:rsidRPr="0088131C">
              <w:rPr>
                <w:rFonts w:ascii="Times New Roman" w:hAnsi="Times New Roman" w:cs="Times New Roman"/>
                <w:b/>
                <w:sz w:val="24"/>
                <w:szCs w:val="24"/>
              </w:rPr>
              <w:t>Тема урока</w:t>
            </w:r>
          </w:p>
        </w:tc>
        <w:tc>
          <w:tcPr>
            <w:tcW w:w="8022" w:type="dxa"/>
          </w:tcPr>
          <w:p w:rsidR="005A7FA9" w:rsidRPr="0088131C" w:rsidRDefault="0088131C" w:rsidP="0088131C">
            <w:pPr>
              <w:jc w:val="both"/>
              <w:rPr>
                <w:rFonts w:ascii="Times New Roman" w:hAnsi="Times New Roman" w:cs="Times New Roman"/>
                <w:sz w:val="24"/>
                <w:szCs w:val="24"/>
                <w:u w:val="single"/>
              </w:rPr>
            </w:pPr>
            <w:r>
              <w:rPr>
                <w:rFonts w:ascii="Times New Roman" w:hAnsi="Times New Roman" w:cs="Times New Roman"/>
                <w:sz w:val="24"/>
                <w:szCs w:val="24"/>
              </w:rPr>
              <w:t>Поколение</w:t>
            </w:r>
            <w:r w:rsidR="005A7FA9" w:rsidRPr="0088131C">
              <w:rPr>
                <w:rFonts w:ascii="Times New Roman" w:hAnsi="Times New Roman" w:cs="Times New Roman"/>
                <w:sz w:val="24"/>
                <w:szCs w:val="24"/>
                <w:lang w:val="en-US"/>
              </w:rPr>
              <w:t xml:space="preserve"> «М». </w:t>
            </w:r>
            <w:r>
              <w:rPr>
                <w:rFonts w:ascii="Times New Roman" w:hAnsi="Times New Roman" w:cs="Times New Roman"/>
                <w:sz w:val="24"/>
                <w:szCs w:val="24"/>
              </w:rPr>
              <w:t>Проблемы общения</w:t>
            </w:r>
          </w:p>
        </w:tc>
      </w:tr>
      <w:tr w:rsidR="005A7FA9" w:rsidTr="0088131C">
        <w:tc>
          <w:tcPr>
            <w:tcW w:w="2660" w:type="dxa"/>
          </w:tcPr>
          <w:p w:rsidR="005A7FA9" w:rsidRPr="0088131C" w:rsidRDefault="005A7FA9" w:rsidP="0088131C">
            <w:pPr>
              <w:rPr>
                <w:rFonts w:ascii="Times New Roman" w:hAnsi="Times New Roman" w:cs="Times New Roman"/>
                <w:b/>
                <w:sz w:val="24"/>
                <w:szCs w:val="24"/>
                <w:lang w:val="en-US"/>
              </w:rPr>
            </w:pPr>
            <w:r w:rsidRPr="0088131C">
              <w:rPr>
                <w:rFonts w:ascii="Times New Roman" w:hAnsi="Times New Roman" w:cs="Times New Roman"/>
                <w:b/>
                <w:sz w:val="24"/>
                <w:szCs w:val="24"/>
              </w:rPr>
              <w:t>Дата</w:t>
            </w:r>
          </w:p>
        </w:tc>
        <w:tc>
          <w:tcPr>
            <w:tcW w:w="8022" w:type="dxa"/>
          </w:tcPr>
          <w:p w:rsidR="005A7FA9" w:rsidRPr="0088131C" w:rsidRDefault="005A7FA9" w:rsidP="00D631F1">
            <w:pPr>
              <w:jc w:val="both"/>
              <w:rPr>
                <w:rFonts w:ascii="Times New Roman" w:hAnsi="Times New Roman" w:cs="Times New Roman"/>
                <w:sz w:val="24"/>
                <w:szCs w:val="24"/>
                <w:u w:val="single"/>
                <w:lang w:val="en-US"/>
              </w:rPr>
            </w:pPr>
            <w:r w:rsidRPr="0088131C">
              <w:rPr>
                <w:rFonts w:ascii="Times New Roman" w:hAnsi="Times New Roman" w:cs="Times New Roman"/>
                <w:sz w:val="24"/>
                <w:szCs w:val="24"/>
              </w:rPr>
              <w:t>11</w:t>
            </w:r>
            <w:r w:rsidRPr="0088131C">
              <w:rPr>
                <w:rFonts w:ascii="Times New Roman" w:hAnsi="Times New Roman" w:cs="Times New Roman"/>
                <w:sz w:val="24"/>
                <w:szCs w:val="24"/>
                <w:lang w:val="en-US"/>
              </w:rPr>
              <w:t>.</w:t>
            </w:r>
            <w:r w:rsidRPr="0088131C">
              <w:rPr>
                <w:rFonts w:ascii="Times New Roman" w:hAnsi="Times New Roman" w:cs="Times New Roman"/>
                <w:sz w:val="24"/>
                <w:szCs w:val="24"/>
              </w:rPr>
              <w:t>03</w:t>
            </w:r>
            <w:r w:rsidRPr="0088131C">
              <w:rPr>
                <w:rFonts w:ascii="Times New Roman" w:hAnsi="Times New Roman" w:cs="Times New Roman"/>
                <w:sz w:val="24"/>
                <w:szCs w:val="24"/>
                <w:lang w:val="en-US"/>
              </w:rPr>
              <w:t>.20</w:t>
            </w:r>
            <w:r w:rsidRPr="0088131C">
              <w:rPr>
                <w:rFonts w:ascii="Times New Roman" w:hAnsi="Times New Roman" w:cs="Times New Roman"/>
                <w:sz w:val="24"/>
                <w:szCs w:val="24"/>
              </w:rPr>
              <w:t>23</w:t>
            </w:r>
          </w:p>
        </w:tc>
      </w:tr>
      <w:tr w:rsidR="005A7FA9" w:rsidTr="0088131C">
        <w:tc>
          <w:tcPr>
            <w:tcW w:w="2660" w:type="dxa"/>
          </w:tcPr>
          <w:p w:rsidR="005A7FA9" w:rsidRPr="0088131C" w:rsidRDefault="005A7FA9" w:rsidP="0088131C">
            <w:pPr>
              <w:rPr>
                <w:rFonts w:ascii="Times New Roman" w:hAnsi="Times New Roman" w:cs="Times New Roman"/>
                <w:b/>
                <w:sz w:val="24"/>
                <w:szCs w:val="24"/>
              </w:rPr>
            </w:pPr>
            <w:r w:rsidRPr="0088131C">
              <w:rPr>
                <w:rFonts w:ascii="Times New Roman" w:hAnsi="Times New Roman" w:cs="Times New Roman"/>
                <w:b/>
                <w:sz w:val="24"/>
                <w:szCs w:val="24"/>
              </w:rPr>
              <w:t>Класс</w:t>
            </w:r>
          </w:p>
        </w:tc>
        <w:tc>
          <w:tcPr>
            <w:tcW w:w="8022" w:type="dxa"/>
          </w:tcPr>
          <w:p w:rsidR="005A7FA9" w:rsidRPr="0088131C" w:rsidRDefault="005A7FA9" w:rsidP="00D631F1">
            <w:pPr>
              <w:jc w:val="both"/>
              <w:rPr>
                <w:rFonts w:ascii="Times New Roman" w:hAnsi="Times New Roman" w:cs="Times New Roman"/>
                <w:sz w:val="24"/>
                <w:szCs w:val="24"/>
              </w:rPr>
            </w:pPr>
            <w:r w:rsidRPr="0088131C">
              <w:rPr>
                <w:rFonts w:ascii="Times New Roman" w:hAnsi="Times New Roman" w:cs="Times New Roman"/>
                <w:sz w:val="24"/>
                <w:szCs w:val="24"/>
              </w:rPr>
              <w:t>8а</w:t>
            </w:r>
          </w:p>
        </w:tc>
      </w:tr>
      <w:tr w:rsidR="005A7FA9" w:rsidTr="0088131C">
        <w:tc>
          <w:tcPr>
            <w:tcW w:w="2660" w:type="dxa"/>
          </w:tcPr>
          <w:p w:rsidR="005A7FA9" w:rsidRPr="0088131C" w:rsidRDefault="0088131C" w:rsidP="007C575E">
            <w:pPr>
              <w:rPr>
                <w:rFonts w:ascii="Times New Roman" w:hAnsi="Times New Roman" w:cs="Times New Roman"/>
                <w:b/>
                <w:sz w:val="24"/>
                <w:szCs w:val="24"/>
                <w:lang w:val="en-US"/>
              </w:rPr>
            </w:pPr>
            <w:r w:rsidRPr="0088131C">
              <w:rPr>
                <w:rFonts w:ascii="Times New Roman" w:hAnsi="Times New Roman" w:cs="Times New Roman"/>
                <w:b/>
                <w:bCs/>
                <w:iCs/>
                <w:color w:val="000000" w:themeColor="text1"/>
                <w:sz w:val="24"/>
                <w:szCs w:val="24"/>
              </w:rPr>
              <w:t>У</w:t>
            </w:r>
            <w:r w:rsidR="007C575E">
              <w:rPr>
                <w:rFonts w:ascii="Times New Roman" w:hAnsi="Times New Roman" w:cs="Times New Roman"/>
                <w:b/>
                <w:bCs/>
                <w:iCs/>
                <w:color w:val="000000" w:themeColor="text1"/>
                <w:sz w:val="24"/>
                <w:szCs w:val="24"/>
              </w:rPr>
              <w:t>МК</w:t>
            </w:r>
          </w:p>
        </w:tc>
        <w:tc>
          <w:tcPr>
            <w:tcW w:w="8022" w:type="dxa"/>
          </w:tcPr>
          <w:p w:rsidR="005A7FA9" w:rsidRPr="0088131C" w:rsidRDefault="005A7FA9" w:rsidP="00D631F1">
            <w:pPr>
              <w:jc w:val="both"/>
              <w:rPr>
                <w:rFonts w:ascii="Times New Roman" w:hAnsi="Times New Roman" w:cs="Times New Roman"/>
                <w:bCs/>
                <w:iCs/>
                <w:color w:val="000000" w:themeColor="text1"/>
                <w:sz w:val="24"/>
                <w:szCs w:val="24"/>
              </w:rPr>
            </w:pPr>
            <w:r w:rsidRPr="0088131C">
              <w:rPr>
                <w:rFonts w:ascii="Times New Roman" w:hAnsi="Times New Roman" w:cs="Times New Roman"/>
                <w:color w:val="000000"/>
                <w:sz w:val="24"/>
                <w:szCs w:val="24"/>
                <w:shd w:val="clear" w:color="auto" w:fill="FFFFFF"/>
              </w:rPr>
              <w:t>Английский в фокусе 8 класс. Учебник для общеобразовательных учреждений. Ваулина Ю.Е., Дули Д.</w:t>
            </w:r>
          </w:p>
        </w:tc>
      </w:tr>
      <w:tr w:rsidR="005A7FA9" w:rsidTr="0088131C">
        <w:tc>
          <w:tcPr>
            <w:tcW w:w="2660" w:type="dxa"/>
          </w:tcPr>
          <w:p w:rsidR="005A7FA9" w:rsidRPr="0088131C" w:rsidRDefault="005A7FA9" w:rsidP="0088131C">
            <w:pPr>
              <w:rPr>
                <w:rFonts w:ascii="Times New Roman" w:hAnsi="Times New Roman" w:cs="Times New Roman"/>
                <w:b/>
                <w:sz w:val="24"/>
                <w:szCs w:val="24"/>
                <w:lang w:val="en-US"/>
              </w:rPr>
            </w:pPr>
            <w:r w:rsidRPr="0088131C">
              <w:rPr>
                <w:rFonts w:ascii="Times New Roman" w:hAnsi="Times New Roman" w:cs="Times New Roman"/>
                <w:b/>
                <w:bCs/>
                <w:iCs/>
                <w:sz w:val="24"/>
                <w:szCs w:val="24"/>
              </w:rPr>
              <w:t>Тип урока</w:t>
            </w:r>
          </w:p>
        </w:tc>
        <w:tc>
          <w:tcPr>
            <w:tcW w:w="8022" w:type="dxa"/>
          </w:tcPr>
          <w:p w:rsidR="005A7FA9" w:rsidRPr="0088131C" w:rsidRDefault="005A7FA9" w:rsidP="00D631F1">
            <w:pPr>
              <w:jc w:val="both"/>
              <w:rPr>
                <w:rFonts w:ascii="Times New Roman" w:hAnsi="Times New Roman" w:cs="Times New Roman"/>
                <w:sz w:val="24"/>
                <w:szCs w:val="24"/>
                <w:u w:val="single"/>
                <w:lang w:val="en-US"/>
              </w:rPr>
            </w:pPr>
            <w:r w:rsidRPr="0088131C">
              <w:rPr>
                <w:rFonts w:ascii="Times New Roman" w:hAnsi="Times New Roman" w:cs="Times New Roman"/>
                <w:bCs/>
                <w:iCs/>
                <w:sz w:val="24"/>
                <w:szCs w:val="24"/>
              </w:rPr>
              <w:t>Урок решения проектных задач</w:t>
            </w:r>
          </w:p>
        </w:tc>
      </w:tr>
      <w:tr w:rsidR="005A7FA9" w:rsidTr="0088131C">
        <w:tc>
          <w:tcPr>
            <w:tcW w:w="2660" w:type="dxa"/>
          </w:tcPr>
          <w:p w:rsidR="005A7FA9" w:rsidRPr="0088131C" w:rsidRDefault="005A7FA9" w:rsidP="0088131C">
            <w:pPr>
              <w:rPr>
                <w:rFonts w:ascii="Times New Roman" w:hAnsi="Times New Roman" w:cs="Times New Roman"/>
                <w:b/>
                <w:bCs/>
                <w:iCs/>
                <w:sz w:val="24"/>
                <w:szCs w:val="24"/>
              </w:rPr>
            </w:pPr>
            <w:r w:rsidRPr="0088131C">
              <w:rPr>
                <w:rFonts w:ascii="Times New Roman" w:hAnsi="Times New Roman" w:cs="Times New Roman"/>
                <w:b/>
                <w:bCs/>
                <w:iCs/>
                <w:color w:val="000000" w:themeColor="text1"/>
                <w:sz w:val="24"/>
                <w:szCs w:val="24"/>
              </w:rPr>
              <w:t>Технология</w:t>
            </w:r>
          </w:p>
        </w:tc>
        <w:tc>
          <w:tcPr>
            <w:tcW w:w="8022" w:type="dxa"/>
          </w:tcPr>
          <w:p w:rsidR="005A7FA9" w:rsidRPr="0088131C" w:rsidRDefault="0088131C" w:rsidP="00D631F1">
            <w:pPr>
              <w:jc w:val="both"/>
              <w:rPr>
                <w:rFonts w:ascii="Times New Roman" w:hAnsi="Times New Roman" w:cs="Times New Roman"/>
                <w:bCs/>
                <w:iCs/>
                <w:sz w:val="24"/>
                <w:szCs w:val="24"/>
              </w:rPr>
            </w:pPr>
            <w:r w:rsidRPr="0088131C">
              <w:rPr>
                <w:rFonts w:ascii="Times New Roman" w:hAnsi="Times New Roman" w:cs="Times New Roman"/>
                <w:bCs/>
                <w:iCs/>
                <w:sz w:val="24"/>
                <w:szCs w:val="24"/>
              </w:rPr>
              <w:t xml:space="preserve">Проектная </w:t>
            </w:r>
          </w:p>
        </w:tc>
      </w:tr>
      <w:tr w:rsidR="0088131C" w:rsidTr="00457FCD">
        <w:tc>
          <w:tcPr>
            <w:tcW w:w="10682" w:type="dxa"/>
            <w:gridSpan w:val="2"/>
          </w:tcPr>
          <w:p w:rsidR="0088131C" w:rsidRPr="0088131C" w:rsidRDefault="0088131C" w:rsidP="0088131C">
            <w:pPr>
              <w:rPr>
                <w:rFonts w:ascii="Times New Roman" w:hAnsi="Times New Roman" w:cs="Times New Roman"/>
                <w:b/>
                <w:sz w:val="24"/>
                <w:szCs w:val="24"/>
              </w:rPr>
            </w:pPr>
            <w:r w:rsidRPr="0088131C">
              <w:rPr>
                <w:rFonts w:ascii="Times New Roman" w:hAnsi="Times New Roman" w:cs="Times New Roman"/>
                <w:b/>
                <w:sz w:val="24"/>
                <w:szCs w:val="24"/>
              </w:rPr>
              <w:t>Цели</w:t>
            </w:r>
          </w:p>
          <w:p w:rsidR="0088131C" w:rsidRPr="0088131C" w:rsidRDefault="0088131C" w:rsidP="00D631F1">
            <w:pPr>
              <w:jc w:val="both"/>
              <w:rPr>
                <w:rFonts w:ascii="Times New Roman" w:hAnsi="Times New Roman" w:cs="Times New Roman"/>
                <w:bCs/>
                <w:iCs/>
                <w:sz w:val="24"/>
                <w:szCs w:val="24"/>
              </w:rPr>
            </w:pPr>
          </w:p>
        </w:tc>
      </w:tr>
      <w:tr w:rsidR="005A7FA9" w:rsidTr="0088131C">
        <w:tc>
          <w:tcPr>
            <w:tcW w:w="2660" w:type="dxa"/>
          </w:tcPr>
          <w:p w:rsidR="005A7FA9" w:rsidRPr="0088131C" w:rsidRDefault="0088131C" w:rsidP="0088131C">
            <w:pPr>
              <w:rPr>
                <w:rFonts w:ascii="Times New Roman" w:hAnsi="Times New Roman" w:cs="Times New Roman"/>
                <w:bCs/>
                <w:iCs/>
                <w:sz w:val="24"/>
                <w:szCs w:val="24"/>
              </w:rPr>
            </w:pPr>
            <w:r w:rsidRPr="0088131C">
              <w:rPr>
                <w:rFonts w:ascii="Times New Roman" w:hAnsi="Times New Roman" w:cs="Times New Roman"/>
                <w:sz w:val="24"/>
                <w:szCs w:val="24"/>
              </w:rPr>
              <w:t>образовательная</w:t>
            </w:r>
          </w:p>
        </w:tc>
        <w:tc>
          <w:tcPr>
            <w:tcW w:w="8022" w:type="dxa"/>
          </w:tcPr>
          <w:p w:rsidR="005A7FA9" w:rsidRPr="0088131C" w:rsidRDefault="0088131C" w:rsidP="007C575E">
            <w:pPr>
              <w:jc w:val="both"/>
              <w:rPr>
                <w:rFonts w:ascii="Times New Roman" w:hAnsi="Times New Roman" w:cs="Times New Roman"/>
                <w:bCs/>
                <w:iCs/>
                <w:sz w:val="24"/>
                <w:szCs w:val="24"/>
              </w:rPr>
            </w:pPr>
            <w:r w:rsidRPr="0088131C">
              <w:rPr>
                <w:rFonts w:ascii="Times New Roman" w:hAnsi="Times New Roman" w:cs="Times New Roman"/>
                <w:sz w:val="24"/>
                <w:szCs w:val="24"/>
              </w:rPr>
              <w:t>Расширение знаний обучающихся по тем</w:t>
            </w:r>
            <w:r w:rsidR="007C575E">
              <w:rPr>
                <w:rFonts w:ascii="Times New Roman" w:hAnsi="Times New Roman" w:cs="Times New Roman"/>
                <w:sz w:val="24"/>
                <w:szCs w:val="24"/>
              </w:rPr>
              <w:t>е</w:t>
            </w:r>
            <w:r w:rsidRPr="0088131C">
              <w:rPr>
                <w:rFonts w:ascii="Times New Roman" w:hAnsi="Times New Roman" w:cs="Times New Roman"/>
                <w:sz w:val="24"/>
                <w:szCs w:val="24"/>
              </w:rPr>
              <w:t xml:space="preserve"> «</w:t>
            </w:r>
            <w:r w:rsidR="007C575E">
              <w:rPr>
                <w:rFonts w:ascii="Times New Roman" w:hAnsi="Times New Roman" w:cs="Times New Roman"/>
                <w:sz w:val="24"/>
                <w:szCs w:val="24"/>
              </w:rPr>
              <w:t>Ч</w:t>
            </w:r>
            <w:r w:rsidR="005A7FA9" w:rsidRPr="0088131C">
              <w:rPr>
                <w:rFonts w:ascii="Times New Roman" w:hAnsi="Times New Roman" w:cs="Times New Roman"/>
                <w:sz w:val="24"/>
                <w:szCs w:val="24"/>
              </w:rPr>
              <w:t>ерты характера»</w:t>
            </w:r>
            <w:r>
              <w:rPr>
                <w:rFonts w:ascii="Times New Roman" w:hAnsi="Times New Roman" w:cs="Times New Roman"/>
                <w:sz w:val="24"/>
                <w:szCs w:val="24"/>
              </w:rPr>
              <w:t>, «</w:t>
            </w:r>
            <w:r w:rsidR="007C575E">
              <w:rPr>
                <w:rFonts w:ascii="Times New Roman" w:hAnsi="Times New Roman" w:cs="Times New Roman"/>
                <w:sz w:val="24"/>
                <w:szCs w:val="24"/>
              </w:rPr>
              <w:t>В</w:t>
            </w:r>
            <w:r>
              <w:rPr>
                <w:rFonts w:ascii="Times New Roman" w:hAnsi="Times New Roman" w:cs="Times New Roman"/>
                <w:sz w:val="24"/>
                <w:szCs w:val="24"/>
              </w:rPr>
              <w:t>нешность»</w:t>
            </w:r>
          </w:p>
        </w:tc>
      </w:tr>
      <w:tr w:rsidR="005A7FA9" w:rsidTr="0088131C">
        <w:tc>
          <w:tcPr>
            <w:tcW w:w="2660" w:type="dxa"/>
          </w:tcPr>
          <w:p w:rsidR="005A7FA9" w:rsidRPr="0088131C" w:rsidRDefault="0088131C" w:rsidP="0088131C">
            <w:pPr>
              <w:rPr>
                <w:rFonts w:ascii="Times New Roman" w:hAnsi="Times New Roman" w:cs="Times New Roman"/>
                <w:bCs/>
                <w:iCs/>
                <w:sz w:val="24"/>
                <w:szCs w:val="24"/>
              </w:rPr>
            </w:pPr>
            <w:r w:rsidRPr="0088131C">
              <w:rPr>
                <w:rFonts w:ascii="Times New Roman" w:hAnsi="Times New Roman" w:cs="Times New Roman"/>
                <w:sz w:val="24"/>
                <w:szCs w:val="24"/>
              </w:rPr>
              <w:t>развивающая</w:t>
            </w:r>
          </w:p>
        </w:tc>
        <w:tc>
          <w:tcPr>
            <w:tcW w:w="8022" w:type="dxa"/>
          </w:tcPr>
          <w:p w:rsidR="005A7FA9" w:rsidRPr="0088131C" w:rsidRDefault="0088131C" w:rsidP="00D631F1">
            <w:pPr>
              <w:jc w:val="both"/>
              <w:rPr>
                <w:rFonts w:ascii="Times New Roman" w:hAnsi="Times New Roman" w:cs="Times New Roman"/>
                <w:bCs/>
                <w:iCs/>
                <w:sz w:val="24"/>
                <w:szCs w:val="24"/>
              </w:rPr>
            </w:pPr>
            <w:r w:rsidRPr="0088131C">
              <w:rPr>
                <w:rFonts w:ascii="Times New Roman" w:hAnsi="Times New Roman" w:cs="Times New Roman"/>
                <w:sz w:val="24"/>
                <w:szCs w:val="24"/>
              </w:rPr>
              <w:t xml:space="preserve">Развитие коммуникативных умений и навыков, развитие навыков монологической и диалогической речи, </w:t>
            </w:r>
            <w:proofErr w:type="spellStart"/>
            <w:r w:rsidRPr="0088131C">
              <w:rPr>
                <w:rFonts w:ascii="Times New Roman" w:hAnsi="Times New Roman" w:cs="Times New Roman"/>
                <w:sz w:val="24"/>
                <w:szCs w:val="24"/>
              </w:rPr>
              <w:t>аудирования</w:t>
            </w:r>
            <w:proofErr w:type="spellEnd"/>
          </w:p>
        </w:tc>
      </w:tr>
      <w:tr w:rsidR="005A7FA9" w:rsidTr="0088131C">
        <w:tc>
          <w:tcPr>
            <w:tcW w:w="2660" w:type="dxa"/>
          </w:tcPr>
          <w:p w:rsidR="005A7FA9" w:rsidRPr="0088131C" w:rsidRDefault="0088131C" w:rsidP="0088131C">
            <w:pPr>
              <w:rPr>
                <w:rFonts w:ascii="Times New Roman" w:hAnsi="Times New Roman" w:cs="Times New Roman"/>
                <w:bCs/>
                <w:iCs/>
                <w:sz w:val="24"/>
                <w:szCs w:val="24"/>
              </w:rPr>
            </w:pPr>
            <w:r w:rsidRPr="0088131C">
              <w:rPr>
                <w:rFonts w:ascii="Times New Roman" w:hAnsi="Times New Roman" w:cs="Times New Roman"/>
                <w:sz w:val="24"/>
                <w:szCs w:val="24"/>
              </w:rPr>
              <w:t>воспитательная</w:t>
            </w:r>
          </w:p>
        </w:tc>
        <w:tc>
          <w:tcPr>
            <w:tcW w:w="8022" w:type="dxa"/>
          </w:tcPr>
          <w:p w:rsidR="005A7FA9" w:rsidRPr="0088131C" w:rsidRDefault="0088131C" w:rsidP="00D631F1">
            <w:pPr>
              <w:jc w:val="both"/>
              <w:rPr>
                <w:rFonts w:ascii="Times New Roman" w:hAnsi="Times New Roman" w:cs="Times New Roman"/>
                <w:sz w:val="24"/>
                <w:szCs w:val="24"/>
              </w:rPr>
            </w:pPr>
            <w:r w:rsidRPr="0088131C">
              <w:rPr>
                <w:rFonts w:ascii="Times New Roman" w:hAnsi="Times New Roman" w:cs="Times New Roman"/>
                <w:sz w:val="24"/>
                <w:szCs w:val="24"/>
              </w:rPr>
              <w:t xml:space="preserve">Формирование навыков сотрудничества и </w:t>
            </w:r>
            <w:proofErr w:type="spellStart"/>
            <w:r w:rsidRPr="0088131C">
              <w:rPr>
                <w:rFonts w:ascii="Times New Roman" w:hAnsi="Times New Roman" w:cs="Times New Roman"/>
                <w:sz w:val="24"/>
                <w:szCs w:val="24"/>
              </w:rPr>
              <w:t>взаимоподдержки</w:t>
            </w:r>
            <w:proofErr w:type="spellEnd"/>
          </w:p>
        </w:tc>
      </w:tr>
      <w:tr w:rsidR="0088131C" w:rsidTr="000719BB">
        <w:tc>
          <w:tcPr>
            <w:tcW w:w="10682" w:type="dxa"/>
            <w:gridSpan w:val="2"/>
          </w:tcPr>
          <w:p w:rsidR="0088131C" w:rsidRPr="0088131C" w:rsidRDefault="0088131C" w:rsidP="0088131C">
            <w:pPr>
              <w:rPr>
                <w:rFonts w:ascii="Times New Roman" w:hAnsi="Times New Roman" w:cs="Times New Roman"/>
                <w:b/>
                <w:bCs/>
                <w:iCs/>
                <w:sz w:val="24"/>
                <w:szCs w:val="24"/>
              </w:rPr>
            </w:pPr>
            <w:r>
              <w:rPr>
                <w:rFonts w:ascii="Times New Roman" w:hAnsi="Times New Roman" w:cs="Times New Roman"/>
                <w:b/>
                <w:bCs/>
                <w:iCs/>
                <w:sz w:val="24"/>
                <w:szCs w:val="24"/>
              </w:rPr>
              <w:t>Универсальные учебные действия</w:t>
            </w:r>
          </w:p>
          <w:p w:rsidR="0088131C" w:rsidRPr="0088131C" w:rsidRDefault="0088131C" w:rsidP="005A7FA9">
            <w:pPr>
              <w:jc w:val="both"/>
              <w:rPr>
                <w:rFonts w:ascii="Times New Roman" w:hAnsi="Times New Roman" w:cs="Times New Roman"/>
                <w:sz w:val="24"/>
                <w:szCs w:val="24"/>
              </w:rPr>
            </w:pPr>
          </w:p>
        </w:tc>
      </w:tr>
      <w:tr w:rsidR="005A7FA9" w:rsidTr="0088131C">
        <w:tc>
          <w:tcPr>
            <w:tcW w:w="2660" w:type="dxa"/>
          </w:tcPr>
          <w:p w:rsidR="005A7FA9" w:rsidRPr="0088131C" w:rsidRDefault="0088131C" w:rsidP="0088131C">
            <w:pPr>
              <w:rPr>
                <w:rFonts w:ascii="Times New Roman" w:hAnsi="Times New Roman" w:cs="Times New Roman"/>
                <w:bCs/>
                <w:iCs/>
                <w:sz w:val="24"/>
                <w:szCs w:val="24"/>
              </w:rPr>
            </w:pPr>
            <w:r w:rsidRPr="0088131C">
              <w:rPr>
                <w:rFonts w:ascii="Times New Roman" w:hAnsi="Times New Roman" w:cs="Times New Roman"/>
                <w:bCs/>
                <w:iCs/>
                <w:sz w:val="24"/>
                <w:szCs w:val="24"/>
              </w:rPr>
              <w:t>личностные</w:t>
            </w:r>
          </w:p>
        </w:tc>
        <w:tc>
          <w:tcPr>
            <w:tcW w:w="8022" w:type="dxa"/>
          </w:tcPr>
          <w:p w:rsidR="005A7FA9" w:rsidRPr="0088131C" w:rsidRDefault="0088131C" w:rsidP="00D631F1">
            <w:pPr>
              <w:jc w:val="both"/>
              <w:rPr>
                <w:rFonts w:ascii="Times New Roman" w:hAnsi="Times New Roman" w:cs="Times New Roman"/>
                <w:sz w:val="24"/>
                <w:szCs w:val="24"/>
              </w:rPr>
            </w:pPr>
            <w:r w:rsidRPr="0088131C">
              <w:rPr>
                <w:rFonts w:ascii="Times New Roman" w:hAnsi="Times New Roman" w:cs="Times New Roman"/>
                <w:bCs/>
                <w:iCs/>
                <w:sz w:val="24"/>
                <w:szCs w:val="24"/>
              </w:rPr>
              <w:t>Развивать способ</w:t>
            </w:r>
            <w:r w:rsidR="005A7FA9" w:rsidRPr="0088131C">
              <w:rPr>
                <w:rFonts w:ascii="Times New Roman" w:hAnsi="Times New Roman" w:cs="Times New Roman"/>
                <w:bCs/>
                <w:iCs/>
                <w:sz w:val="24"/>
                <w:szCs w:val="24"/>
              </w:rPr>
              <w:t xml:space="preserve">ности к мыслительной деятельности, </w:t>
            </w:r>
            <w:r w:rsidR="005A7FA9" w:rsidRPr="0088131C">
              <w:rPr>
                <w:rFonts w:ascii="Times New Roman" w:hAnsi="Times New Roman" w:cs="Times New Roman"/>
                <w:sz w:val="24"/>
                <w:szCs w:val="24"/>
              </w:rPr>
              <w:t>учить делать выводы на основе собственного жизненного опыта и осуществлять проектную деятельность в рамках данной речевой ситуации</w:t>
            </w:r>
            <w:r>
              <w:rPr>
                <w:rFonts w:ascii="Times New Roman" w:hAnsi="Times New Roman" w:cs="Times New Roman"/>
                <w:sz w:val="24"/>
                <w:szCs w:val="24"/>
              </w:rPr>
              <w:t>.</w:t>
            </w:r>
          </w:p>
        </w:tc>
      </w:tr>
      <w:tr w:rsidR="005A7FA9" w:rsidTr="0088131C">
        <w:tc>
          <w:tcPr>
            <w:tcW w:w="2660" w:type="dxa"/>
          </w:tcPr>
          <w:p w:rsidR="005A7FA9" w:rsidRPr="0088131C" w:rsidRDefault="0088131C" w:rsidP="0088131C">
            <w:pPr>
              <w:rPr>
                <w:rFonts w:ascii="Times New Roman" w:hAnsi="Times New Roman" w:cs="Times New Roman"/>
                <w:bCs/>
                <w:iCs/>
                <w:sz w:val="24"/>
                <w:szCs w:val="24"/>
              </w:rPr>
            </w:pPr>
            <w:r w:rsidRPr="0088131C">
              <w:rPr>
                <w:rFonts w:ascii="Times New Roman" w:hAnsi="Times New Roman" w:cs="Times New Roman"/>
                <w:bCs/>
                <w:iCs/>
                <w:sz w:val="24"/>
                <w:szCs w:val="24"/>
              </w:rPr>
              <w:t>регулятивные</w:t>
            </w:r>
          </w:p>
        </w:tc>
        <w:tc>
          <w:tcPr>
            <w:tcW w:w="8022" w:type="dxa"/>
          </w:tcPr>
          <w:p w:rsidR="005A7FA9" w:rsidRPr="0088131C" w:rsidRDefault="0088131C" w:rsidP="00D631F1">
            <w:pPr>
              <w:jc w:val="both"/>
              <w:rPr>
                <w:rFonts w:ascii="Times New Roman" w:hAnsi="Times New Roman" w:cs="Times New Roman"/>
                <w:sz w:val="24"/>
                <w:szCs w:val="24"/>
              </w:rPr>
            </w:pPr>
            <w:r w:rsidRPr="0088131C">
              <w:rPr>
                <w:rFonts w:ascii="Times New Roman" w:hAnsi="Times New Roman" w:cs="Times New Roman"/>
                <w:bCs/>
                <w:iCs/>
                <w:sz w:val="24"/>
                <w:szCs w:val="24"/>
              </w:rPr>
              <w:t xml:space="preserve">Формулировать тему урока, соотносить цели и результаты своей деятельности, </w:t>
            </w:r>
            <w:r w:rsidR="005A7FA9" w:rsidRPr="0088131C">
              <w:rPr>
                <w:rFonts w:ascii="Times New Roman" w:hAnsi="Times New Roman" w:cs="Times New Roman"/>
                <w:bCs/>
                <w:iCs/>
                <w:sz w:val="24"/>
                <w:szCs w:val="24"/>
              </w:rPr>
              <w:t>а также результаты деятельности своих одноклассников, определять степень успешности работы</w:t>
            </w:r>
            <w:r>
              <w:rPr>
                <w:rFonts w:ascii="Times New Roman" w:hAnsi="Times New Roman" w:cs="Times New Roman"/>
                <w:bCs/>
                <w:iCs/>
                <w:sz w:val="24"/>
                <w:szCs w:val="24"/>
              </w:rPr>
              <w:t>.</w:t>
            </w:r>
          </w:p>
        </w:tc>
      </w:tr>
      <w:tr w:rsidR="005A7FA9" w:rsidTr="0088131C">
        <w:tc>
          <w:tcPr>
            <w:tcW w:w="2660" w:type="dxa"/>
          </w:tcPr>
          <w:p w:rsidR="005A7FA9" w:rsidRPr="0088131C" w:rsidRDefault="0088131C" w:rsidP="0088131C">
            <w:pPr>
              <w:rPr>
                <w:rFonts w:ascii="Times New Roman" w:hAnsi="Times New Roman" w:cs="Times New Roman"/>
                <w:bCs/>
                <w:iCs/>
                <w:sz w:val="24"/>
                <w:szCs w:val="24"/>
              </w:rPr>
            </w:pPr>
            <w:r w:rsidRPr="0088131C">
              <w:rPr>
                <w:rFonts w:ascii="Times New Roman" w:hAnsi="Times New Roman" w:cs="Times New Roman"/>
                <w:bCs/>
                <w:iCs/>
                <w:sz w:val="24"/>
                <w:szCs w:val="24"/>
              </w:rPr>
              <w:t>познавательные</w:t>
            </w:r>
          </w:p>
        </w:tc>
        <w:tc>
          <w:tcPr>
            <w:tcW w:w="8022" w:type="dxa"/>
          </w:tcPr>
          <w:p w:rsidR="005A7FA9" w:rsidRPr="0088131C" w:rsidRDefault="0088131C" w:rsidP="0088131C">
            <w:pPr>
              <w:jc w:val="both"/>
              <w:rPr>
                <w:rFonts w:ascii="Times New Roman" w:hAnsi="Times New Roman" w:cs="Times New Roman"/>
                <w:sz w:val="24"/>
                <w:szCs w:val="24"/>
              </w:rPr>
            </w:pPr>
            <w:r w:rsidRPr="0088131C">
              <w:rPr>
                <w:rFonts w:ascii="Times New Roman" w:hAnsi="Times New Roman" w:cs="Times New Roman"/>
                <w:bCs/>
                <w:iCs/>
                <w:sz w:val="24"/>
                <w:szCs w:val="24"/>
              </w:rPr>
              <w:t xml:space="preserve">Выделять главное, </w:t>
            </w:r>
            <w:r>
              <w:rPr>
                <w:rFonts w:ascii="Times New Roman" w:hAnsi="Times New Roman" w:cs="Times New Roman"/>
                <w:bCs/>
                <w:iCs/>
                <w:sz w:val="24"/>
                <w:szCs w:val="24"/>
              </w:rPr>
              <w:t>определять</w:t>
            </w:r>
            <w:r w:rsidRPr="0088131C">
              <w:rPr>
                <w:rFonts w:ascii="Times New Roman" w:hAnsi="Times New Roman" w:cs="Times New Roman"/>
                <w:bCs/>
                <w:iCs/>
                <w:sz w:val="24"/>
                <w:szCs w:val="24"/>
              </w:rPr>
              <w:t xml:space="preserve"> ключевы</w:t>
            </w:r>
            <w:r>
              <w:rPr>
                <w:rFonts w:ascii="Times New Roman" w:hAnsi="Times New Roman" w:cs="Times New Roman"/>
                <w:bCs/>
                <w:iCs/>
                <w:sz w:val="24"/>
                <w:szCs w:val="24"/>
              </w:rPr>
              <w:t>е</w:t>
            </w:r>
            <w:r w:rsidRPr="0088131C">
              <w:rPr>
                <w:rFonts w:ascii="Times New Roman" w:hAnsi="Times New Roman" w:cs="Times New Roman"/>
                <w:bCs/>
                <w:iCs/>
                <w:sz w:val="24"/>
                <w:szCs w:val="24"/>
              </w:rPr>
              <w:t xml:space="preserve"> понятий, искать пути решения учебной задачи, строить логически обоснованные рассуждения</w:t>
            </w:r>
            <w:r>
              <w:rPr>
                <w:rFonts w:ascii="Times New Roman" w:hAnsi="Times New Roman" w:cs="Times New Roman"/>
                <w:bCs/>
                <w:iCs/>
                <w:sz w:val="24"/>
                <w:szCs w:val="24"/>
              </w:rPr>
              <w:t>.</w:t>
            </w:r>
          </w:p>
        </w:tc>
      </w:tr>
      <w:tr w:rsidR="005A7FA9" w:rsidTr="0088131C">
        <w:tc>
          <w:tcPr>
            <w:tcW w:w="2660" w:type="dxa"/>
          </w:tcPr>
          <w:p w:rsidR="005A7FA9" w:rsidRPr="0088131C" w:rsidRDefault="0088131C" w:rsidP="0088131C">
            <w:pPr>
              <w:rPr>
                <w:rFonts w:ascii="Times New Roman" w:hAnsi="Times New Roman" w:cs="Times New Roman"/>
                <w:bCs/>
                <w:iCs/>
                <w:sz w:val="24"/>
                <w:szCs w:val="24"/>
              </w:rPr>
            </w:pPr>
            <w:r w:rsidRPr="0088131C">
              <w:rPr>
                <w:rFonts w:ascii="Times New Roman" w:hAnsi="Times New Roman" w:cs="Times New Roman"/>
                <w:bCs/>
                <w:iCs/>
                <w:sz w:val="24"/>
                <w:szCs w:val="24"/>
              </w:rPr>
              <w:t>коммуникативные</w:t>
            </w:r>
          </w:p>
        </w:tc>
        <w:tc>
          <w:tcPr>
            <w:tcW w:w="8022" w:type="dxa"/>
          </w:tcPr>
          <w:p w:rsidR="005A7FA9" w:rsidRPr="0088131C" w:rsidRDefault="0088131C" w:rsidP="00D631F1">
            <w:pPr>
              <w:jc w:val="both"/>
              <w:rPr>
                <w:rFonts w:ascii="Times New Roman" w:hAnsi="Times New Roman" w:cs="Times New Roman"/>
                <w:bCs/>
                <w:iCs/>
                <w:sz w:val="24"/>
                <w:szCs w:val="24"/>
              </w:rPr>
            </w:pPr>
            <w:r w:rsidRPr="0088131C">
              <w:rPr>
                <w:rFonts w:ascii="Times New Roman" w:hAnsi="Times New Roman" w:cs="Times New Roman"/>
                <w:bCs/>
                <w:iCs/>
                <w:sz w:val="24"/>
                <w:szCs w:val="24"/>
              </w:rPr>
              <w:t>Планировать учебное сотрудничество с учителем и одноклассниками, уметь высказывать и обосновывать свое мнение, быть готовым корректировать его, соблюдать правила речевого поведения, учиться слушать и слышать других</w:t>
            </w:r>
            <w:r>
              <w:rPr>
                <w:rFonts w:ascii="Times New Roman" w:hAnsi="Times New Roman" w:cs="Times New Roman"/>
                <w:bCs/>
                <w:iCs/>
                <w:sz w:val="24"/>
                <w:szCs w:val="24"/>
              </w:rPr>
              <w:t>.</w:t>
            </w:r>
          </w:p>
        </w:tc>
      </w:tr>
      <w:tr w:rsidR="005A7FA9" w:rsidTr="0088131C">
        <w:tc>
          <w:tcPr>
            <w:tcW w:w="2660" w:type="dxa"/>
          </w:tcPr>
          <w:p w:rsidR="005A7FA9" w:rsidRPr="0088131C" w:rsidRDefault="005A7FA9" w:rsidP="009E5DAD">
            <w:pPr>
              <w:rPr>
                <w:rFonts w:ascii="Times New Roman" w:hAnsi="Times New Roman" w:cs="Times New Roman"/>
                <w:b/>
                <w:bCs/>
                <w:iCs/>
                <w:sz w:val="24"/>
                <w:szCs w:val="24"/>
              </w:rPr>
            </w:pPr>
            <w:r w:rsidRPr="0088131C">
              <w:rPr>
                <w:rFonts w:ascii="Times New Roman" w:hAnsi="Times New Roman" w:cs="Times New Roman"/>
                <w:b/>
                <w:bCs/>
                <w:iCs/>
                <w:sz w:val="24"/>
                <w:szCs w:val="24"/>
              </w:rPr>
              <w:t xml:space="preserve">Оборудование </w:t>
            </w:r>
          </w:p>
        </w:tc>
        <w:tc>
          <w:tcPr>
            <w:tcW w:w="8022" w:type="dxa"/>
          </w:tcPr>
          <w:p w:rsidR="005A7FA9" w:rsidRPr="0088131C" w:rsidRDefault="0088131C" w:rsidP="00D631F1">
            <w:pPr>
              <w:jc w:val="both"/>
              <w:rPr>
                <w:rFonts w:ascii="Times New Roman" w:hAnsi="Times New Roman" w:cs="Times New Roman"/>
                <w:bCs/>
                <w:iCs/>
                <w:sz w:val="24"/>
                <w:szCs w:val="24"/>
              </w:rPr>
            </w:pPr>
            <w:proofErr w:type="spellStart"/>
            <w:r w:rsidRPr="0088131C">
              <w:rPr>
                <w:rFonts w:ascii="Times New Roman" w:hAnsi="Times New Roman" w:cs="Times New Roman"/>
                <w:sz w:val="24"/>
                <w:szCs w:val="24"/>
              </w:rPr>
              <w:t>Мульт</w:t>
            </w:r>
            <w:r w:rsidR="005A7FA9" w:rsidRPr="0088131C">
              <w:rPr>
                <w:rFonts w:ascii="Times New Roman" w:hAnsi="Times New Roman" w:cs="Times New Roman"/>
                <w:sz w:val="24"/>
                <w:szCs w:val="24"/>
              </w:rPr>
              <w:t>имедийная</w:t>
            </w:r>
            <w:proofErr w:type="spellEnd"/>
            <w:r w:rsidR="005A7FA9" w:rsidRPr="0088131C">
              <w:rPr>
                <w:rFonts w:ascii="Times New Roman" w:hAnsi="Times New Roman" w:cs="Times New Roman"/>
                <w:sz w:val="24"/>
                <w:szCs w:val="24"/>
              </w:rPr>
              <w:t xml:space="preserve"> установка, </w:t>
            </w:r>
            <w:r w:rsidR="005A7FA9" w:rsidRPr="0088131C">
              <w:rPr>
                <w:rFonts w:ascii="Times New Roman" w:hAnsi="Times New Roman" w:cs="Times New Roman"/>
                <w:bCs/>
                <w:iCs/>
                <w:sz w:val="24"/>
                <w:szCs w:val="24"/>
              </w:rPr>
              <w:t xml:space="preserve">авторская </w:t>
            </w:r>
            <w:proofErr w:type="spellStart"/>
            <w:r w:rsidR="005A7FA9" w:rsidRPr="0088131C">
              <w:rPr>
                <w:rFonts w:ascii="Times New Roman" w:hAnsi="Times New Roman" w:cs="Times New Roman"/>
                <w:bCs/>
                <w:iCs/>
                <w:sz w:val="24"/>
                <w:szCs w:val="24"/>
              </w:rPr>
              <w:t>мультимедийная</w:t>
            </w:r>
            <w:proofErr w:type="spellEnd"/>
            <w:r w:rsidR="005A7FA9" w:rsidRPr="0088131C">
              <w:rPr>
                <w:rFonts w:ascii="Times New Roman" w:hAnsi="Times New Roman" w:cs="Times New Roman"/>
                <w:bCs/>
                <w:iCs/>
                <w:sz w:val="24"/>
                <w:szCs w:val="24"/>
              </w:rPr>
              <w:t xml:space="preserve"> презентация, </w:t>
            </w:r>
            <w:r w:rsidR="005A7FA9" w:rsidRPr="0088131C">
              <w:rPr>
                <w:rFonts w:ascii="Times New Roman" w:hAnsi="Times New Roman" w:cs="Times New Roman"/>
                <w:sz w:val="24"/>
                <w:szCs w:val="24"/>
              </w:rPr>
              <w:t>конверты для 2х групп с наборами фраз и ЛЕ, силуэт человека, клей, фломастеры</w:t>
            </w:r>
            <w:r w:rsidR="005A7FA9" w:rsidRPr="0088131C">
              <w:rPr>
                <w:rFonts w:ascii="Times New Roman" w:hAnsi="Times New Roman" w:cs="Times New Roman"/>
                <w:bCs/>
                <w:iCs/>
                <w:sz w:val="24"/>
                <w:szCs w:val="24"/>
              </w:rPr>
              <w:t>, доска, оценочные карты.</w:t>
            </w:r>
          </w:p>
        </w:tc>
      </w:tr>
    </w:tbl>
    <w:p w:rsidR="00447006" w:rsidRPr="00447006" w:rsidRDefault="00447006" w:rsidP="00447006">
      <w:pPr>
        <w:spacing w:after="0"/>
        <w:jc w:val="both"/>
        <w:rPr>
          <w:rFonts w:ascii="Times New Roman" w:hAnsi="Times New Roman" w:cs="Times New Roman"/>
          <w:bCs/>
          <w:iCs/>
          <w:sz w:val="24"/>
          <w:szCs w:val="24"/>
        </w:rPr>
      </w:pPr>
    </w:p>
    <w:p w:rsidR="00831468" w:rsidRPr="00447006" w:rsidRDefault="0088131C" w:rsidP="0088131C">
      <w:pPr>
        <w:jc w:val="center"/>
        <w:rPr>
          <w:rFonts w:ascii="Times New Roman" w:hAnsi="Times New Roman" w:cs="Times New Roman"/>
          <w:b/>
          <w:sz w:val="24"/>
          <w:szCs w:val="24"/>
        </w:rPr>
      </w:pPr>
      <w:r>
        <w:rPr>
          <w:rFonts w:ascii="Times New Roman" w:hAnsi="Times New Roman" w:cs="Times New Roman"/>
          <w:b/>
          <w:sz w:val="24"/>
          <w:szCs w:val="24"/>
        </w:rPr>
        <w:t>Ход урока</w:t>
      </w:r>
    </w:p>
    <w:p w:rsidR="0053167D" w:rsidRPr="005125CD" w:rsidRDefault="0053167D" w:rsidP="0088131C">
      <w:pPr>
        <w:pStyle w:val="a3"/>
        <w:numPr>
          <w:ilvl w:val="0"/>
          <w:numId w:val="1"/>
        </w:numPr>
        <w:ind w:left="426"/>
        <w:jc w:val="both"/>
        <w:rPr>
          <w:rFonts w:ascii="Times New Roman" w:hAnsi="Times New Roman" w:cs="Times New Roman"/>
          <w:sz w:val="24"/>
          <w:szCs w:val="24"/>
          <w:u w:val="single"/>
        </w:rPr>
      </w:pPr>
      <w:r w:rsidRPr="005125CD">
        <w:rPr>
          <w:rFonts w:ascii="Times New Roman" w:hAnsi="Times New Roman" w:cs="Times New Roman"/>
          <w:sz w:val="24"/>
          <w:szCs w:val="24"/>
          <w:u w:val="single"/>
        </w:rPr>
        <w:t>Беседа с группой, введение в ситуацию урока</w:t>
      </w:r>
      <w:r w:rsidR="006752BC" w:rsidRPr="005125CD">
        <w:rPr>
          <w:rFonts w:ascii="Times New Roman" w:hAnsi="Times New Roman" w:cs="Times New Roman"/>
          <w:sz w:val="24"/>
          <w:szCs w:val="24"/>
          <w:u w:val="single"/>
        </w:rPr>
        <w:t>, определение темы</w:t>
      </w:r>
      <w:r w:rsidR="006E39D5" w:rsidRPr="005125CD">
        <w:rPr>
          <w:rFonts w:ascii="Times New Roman" w:hAnsi="Times New Roman" w:cs="Times New Roman"/>
          <w:sz w:val="24"/>
          <w:szCs w:val="24"/>
          <w:u w:val="single"/>
        </w:rPr>
        <w:t>, задач</w:t>
      </w:r>
      <w:r w:rsidR="006752BC" w:rsidRPr="005125CD">
        <w:rPr>
          <w:rFonts w:ascii="Times New Roman" w:hAnsi="Times New Roman" w:cs="Times New Roman"/>
          <w:sz w:val="24"/>
          <w:szCs w:val="24"/>
          <w:u w:val="single"/>
        </w:rPr>
        <w:t xml:space="preserve"> урока.</w:t>
      </w:r>
    </w:p>
    <w:p w:rsidR="0053167D" w:rsidRPr="00447006" w:rsidRDefault="0053167D" w:rsidP="00447006">
      <w:pPr>
        <w:pStyle w:val="a3"/>
        <w:numPr>
          <w:ilvl w:val="0"/>
          <w:numId w:val="2"/>
        </w:numPr>
        <w:jc w:val="both"/>
        <w:rPr>
          <w:rFonts w:ascii="Times New Roman" w:hAnsi="Times New Roman" w:cs="Times New Roman"/>
          <w:sz w:val="24"/>
          <w:szCs w:val="24"/>
          <w:lang w:val="en-US"/>
        </w:rPr>
      </w:pPr>
      <w:r w:rsidRPr="00447006">
        <w:rPr>
          <w:rFonts w:ascii="Times New Roman" w:hAnsi="Times New Roman" w:cs="Times New Roman"/>
          <w:sz w:val="24"/>
          <w:szCs w:val="24"/>
          <w:lang w:val="en-US"/>
        </w:rPr>
        <w:t xml:space="preserve">Hello, glad to see you! </w:t>
      </w:r>
    </w:p>
    <w:p w:rsidR="005251D9" w:rsidRPr="00447006" w:rsidRDefault="006752BC" w:rsidP="00447006">
      <w:pPr>
        <w:pStyle w:val="a3"/>
        <w:numPr>
          <w:ilvl w:val="0"/>
          <w:numId w:val="2"/>
        </w:numPr>
        <w:jc w:val="both"/>
        <w:rPr>
          <w:rFonts w:ascii="Times New Roman" w:hAnsi="Times New Roman" w:cs="Times New Roman"/>
          <w:sz w:val="24"/>
          <w:szCs w:val="24"/>
          <w:lang w:val="en-US"/>
        </w:rPr>
      </w:pPr>
      <w:r w:rsidRPr="00447006">
        <w:rPr>
          <w:rFonts w:ascii="Times New Roman" w:hAnsi="Times New Roman" w:cs="Times New Roman"/>
          <w:sz w:val="24"/>
          <w:szCs w:val="24"/>
        </w:rPr>
        <w:t xml:space="preserve">Подводим детей к формулированию темы и постановке задач урока в ходе фронтальной беседы: </w:t>
      </w:r>
      <w:r w:rsidR="00133E82" w:rsidRPr="00447006">
        <w:rPr>
          <w:rFonts w:ascii="Times New Roman" w:hAnsi="Times New Roman" w:cs="Times New Roman"/>
          <w:sz w:val="24"/>
          <w:szCs w:val="24"/>
          <w:lang w:val="en-US"/>
        </w:rPr>
        <w:t xml:space="preserve">Do you have a brother or a sister? </w:t>
      </w:r>
      <w:r w:rsidR="005251D9" w:rsidRPr="00447006">
        <w:rPr>
          <w:rFonts w:ascii="Times New Roman" w:hAnsi="Times New Roman" w:cs="Times New Roman"/>
          <w:sz w:val="24"/>
          <w:szCs w:val="24"/>
          <w:lang w:val="en-US"/>
        </w:rPr>
        <w:t xml:space="preserve">Do you share a room with him / her? Do you have any problems with him / her? </w:t>
      </w:r>
    </w:p>
    <w:p w:rsidR="007E6D3F" w:rsidRPr="00447006" w:rsidRDefault="00133E82" w:rsidP="00447006">
      <w:pPr>
        <w:pStyle w:val="a3"/>
        <w:numPr>
          <w:ilvl w:val="0"/>
          <w:numId w:val="2"/>
        </w:numPr>
        <w:jc w:val="both"/>
        <w:rPr>
          <w:rFonts w:ascii="Times New Roman" w:hAnsi="Times New Roman" w:cs="Times New Roman"/>
          <w:sz w:val="24"/>
          <w:szCs w:val="24"/>
          <w:lang w:val="en-US"/>
        </w:rPr>
      </w:pPr>
      <w:r w:rsidRPr="00447006">
        <w:rPr>
          <w:rFonts w:ascii="Times New Roman" w:hAnsi="Times New Roman" w:cs="Times New Roman"/>
          <w:sz w:val="24"/>
          <w:szCs w:val="24"/>
          <w:lang w:val="en-US"/>
        </w:rPr>
        <w:t xml:space="preserve">Have you ever been to a youth camp? </w:t>
      </w:r>
      <w:r w:rsidR="005251D9" w:rsidRPr="00447006">
        <w:rPr>
          <w:rFonts w:ascii="Times New Roman" w:hAnsi="Times New Roman" w:cs="Times New Roman"/>
          <w:sz w:val="24"/>
          <w:szCs w:val="24"/>
          <w:lang w:val="en-US"/>
        </w:rPr>
        <w:t xml:space="preserve">How many girls / boys were there in your room? Was it difficult to live in one room? Did you </w:t>
      </w:r>
      <w:r w:rsidR="009A0236" w:rsidRPr="00447006">
        <w:rPr>
          <w:rFonts w:ascii="Times New Roman" w:hAnsi="Times New Roman" w:cs="Times New Roman"/>
          <w:sz w:val="24"/>
          <w:szCs w:val="24"/>
          <w:lang w:val="en-US"/>
        </w:rPr>
        <w:t xml:space="preserve">always </w:t>
      </w:r>
      <w:r w:rsidR="005251D9" w:rsidRPr="00447006">
        <w:rPr>
          <w:rFonts w:ascii="Times New Roman" w:hAnsi="Times New Roman" w:cs="Times New Roman"/>
          <w:b/>
          <w:sz w:val="24"/>
          <w:szCs w:val="24"/>
          <w:lang w:val="en-US"/>
        </w:rPr>
        <w:t>get on</w:t>
      </w:r>
      <w:r w:rsidR="005251D9" w:rsidRPr="00447006">
        <w:rPr>
          <w:rFonts w:ascii="Times New Roman" w:hAnsi="Times New Roman" w:cs="Times New Roman"/>
          <w:sz w:val="24"/>
          <w:szCs w:val="24"/>
          <w:lang w:val="en-US"/>
        </w:rPr>
        <w:t xml:space="preserve"> well with your roommates? </w:t>
      </w:r>
    </w:p>
    <w:p w:rsidR="005251D9" w:rsidRPr="00447006" w:rsidRDefault="005251D9" w:rsidP="0088131C">
      <w:pPr>
        <w:ind w:firstLine="360"/>
        <w:jc w:val="both"/>
        <w:rPr>
          <w:rFonts w:ascii="Times New Roman" w:hAnsi="Times New Roman" w:cs="Times New Roman"/>
          <w:b/>
          <w:sz w:val="24"/>
          <w:szCs w:val="24"/>
          <w:lang w:val="en-US"/>
        </w:rPr>
      </w:pPr>
      <w:r w:rsidRPr="00447006">
        <w:rPr>
          <w:rFonts w:ascii="Times New Roman" w:hAnsi="Times New Roman" w:cs="Times New Roman"/>
          <w:sz w:val="24"/>
          <w:szCs w:val="24"/>
          <w:lang w:val="en-US"/>
        </w:rPr>
        <w:t xml:space="preserve">So, today we’ll discuss the problem of </w:t>
      </w:r>
      <w:r w:rsidR="00492DA1" w:rsidRPr="00447006">
        <w:rPr>
          <w:rFonts w:ascii="Times New Roman" w:hAnsi="Times New Roman" w:cs="Times New Roman"/>
          <w:sz w:val="24"/>
          <w:szCs w:val="24"/>
          <w:lang w:val="en-US"/>
        </w:rPr>
        <w:t>sharing</w:t>
      </w:r>
      <w:r w:rsidRPr="00447006">
        <w:rPr>
          <w:rFonts w:ascii="Times New Roman" w:hAnsi="Times New Roman" w:cs="Times New Roman"/>
          <w:sz w:val="24"/>
          <w:szCs w:val="24"/>
          <w:lang w:val="en-US"/>
        </w:rPr>
        <w:t xml:space="preserve"> the room</w:t>
      </w:r>
      <w:r w:rsidR="00492DA1" w:rsidRPr="00447006">
        <w:rPr>
          <w:rFonts w:ascii="Times New Roman" w:hAnsi="Times New Roman" w:cs="Times New Roman"/>
          <w:sz w:val="24"/>
          <w:szCs w:val="24"/>
          <w:lang w:val="en-US"/>
        </w:rPr>
        <w:t xml:space="preserve">. Imagine that you are going to study at the </w:t>
      </w:r>
      <w:r w:rsidR="006752BC" w:rsidRPr="00447006">
        <w:rPr>
          <w:rFonts w:ascii="Times New Roman" w:hAnsi="Times New Roman" w:cs="Times New Roman"/>
          <w:sz w:val="24"/>
          <w:szCs w:val="24"/>
          <w:lang w:val="en-US"/>
        </w:rPr>
        <w:t xml:space="preserve">Irkutsk State </w:t>
      </w:r>
      <w:r w:rsidR="00492DA1" w:rsidRPr="00447006">
        <w:rPr>
          <w:rFonts w:ascii="Times New Roman" w:hAnsi="Times New Roman" w:cs="Times New Roman"/>
          <w:sz w:val="24"/>
          <w:szCs w:val="24"/>
          <w:lang w:val="en-US"/>
        </w:rPr>
        <w:t xml:space="preserve">University. You will be sharing a room with 2 or 3 girls / boys. </w:t>
      </w:r>
      <w:r w:rsidR="0004746E" w:rsidRPr="00447006">
        <w:rPr>
          <w:rFonts w:ascii="Times New Roman" w:hAnsi="Times New Roman" w:cs="Times New Roman"/>
          <w:sz w:val="24"/>
          <w:szCs w:val="24"/>
          <w:lang w:val="en-US"/>
        </w:rPr>
        <w:t xml:space="preserve">It is easy to share the room if you have an ideal RM. </w:t>
      </w:r>
      <w:r w:rsidR="0004746E" w:rsidRPr="00447006">
        <w:rPr>
          <w:rFonts w:ascii="Times New Roman" w:hAnsi="Times New Roman" w:cs="Times New Roman"/>
          <w:b/>
          <w:sz w:val="24"/>
          <w:szCs w:val="24"/>
          <w:lang w:val="en-US"/>
        </w:rPr>
        <w:t xml:space="preserve">But what does it mean to be a good RM? </w:t>
      </w:r>
      <w:r w:rsidR="00492DA1" w:rsidRPr="00447006">
        <w:rPr>
          <w:rFonts w:ascii="Times New Roman" w:hAnsi="Times New Roman" w:cs="Times New Roman"/>
          <w:b/>
          <w:sz w:val="24"/>
          <w:szCs w:val="24"/>
          <w:lang w:val="en-US"/>
        </w:rPr>
        <w:t xml:space="preserve">Let’s try to make a portrait of the ideal roommate.  </w:t>
      </w:r>
    </w:p>
    <w:p w:rsidR="0088131C" w:rsidRPr="005125CD" w:rsidRDefault="0088131C" w:rsidP="0088131C">
      <w:pPr>
        <w:pStyle w:val="a3"/>
        <w:numPr>
          <w:ilvl w:val="0"/>
          <w:numId w:val="1"/>
        </w:numPr>
        <w:ind w:left="426"/>
        <w:jc w:val="both"/>
        <w:rPr>
          <w:rFonts w:ascii="Times New Roman" w:hAnsi="Times New Roman" w:cs="Times New Roman"/>
          <w:sz w:val="24"/>
          <w:szCs w:val="24"/>
          <w:u w:val="single"/>
          <w:lang w:val="en-US"/>
        </w:rPr>
      </w:pPr>
      <w:r w:rsidRPr="005125CD">
        <w:rPr>
          <w:rFonts w:ascii="Times New Roman" w:hAnsi="Times New Roman" w:cs="Times New Roman"/>
          <w:sz w:val="24"/>
          <w:szCs w:val="24"/>
          <w:u w:val="single"/>
        </w:rPr>
        <w:t>Основная часть</w:t>
      </w:r>
    </w:p>
    <w:p w:rsidR="00B96744" w:rsidRPr="0088131C" w:rsidRDefault="00492DA1" w:rsidP="0088131C">
      <w:pPr>
        <w:ind w:firstLine="426"/>
        <w:jc w:val="both"/>
        <w:rPr>
          <w:rFonts w:ascii="Times New Roman" w:hAnsi="Times New Roman" w:cs="Times New Roman"/>
          <w:sz w:val="24"/>
          <w:szCs w:val="24"/>
          <w:lang w:val="en-US"/>
        </w:rPr>
      </w:pPr>
      <w:r w:rsidRPr="0088131C">
        <w:rPr>
          <w:rFonts w:ascii="Times New Roman" w:hAnsi="Times New Roman" w:cs="Times New Roman"/>
          <w:sz w:val="24"/>
          <w:szCs w:val="24"/>
          <w:lang w:val="en-US"/>
        </w:rPr>
        <w:t xml:space="preserve">Every person has its own </w:t>
      </w:r>
      <w:r w:rsidRPr="0088131C">
        <w:rPr>
          <w:rFonts w:ascii="Times New Roman" w:hAnsi="Times New Roman" w:cs="Times New Roman"/>
          <w:b/>
          <w:sz w:val="24"/>
          <w:szCs w:val="24"/>
          <w:lang w:val="en-US"/>
        </w:rPr>
        <w:t>traits</w:t>
      </w:r>
      <w:r w:rsidR="006752BC" w:rsidRPr="0088131C">
        <w:rPr>
          <w:rFonts w:ascii="Times New Roman" w:hAnsi="Times New Roman" w:cs="Times New Roman"/>
          <w:sz w:val="24"/>
          <w:szCs w:val="24"/>
          <w:lang w:val="en-US"/>
        </w:rPr>
        <w:t>.</w:t>
      </w:r>
      <w:r w:rsidR="005A7FA9" w:rsidRPr="0088131C">
        <w:rPr>
          <w:rFonts w:ascii="Times New Roman" w:hAnsi="Times New Roman" w:cs="Times New Roman"/>
          <w:sz w:val="24"/>
          <w:szCs w:val="24"/>
        </w:rPr>
        <w:t xml:space="preserve"> </w:t>
      </w:r>
      <w:r w:rsidR="00B96744" w:rsidRPr="0088131C">
        <w:rPr>
          <w:rFonts w:ascii="Times New Roman" w:hAnsi="Times New Roman" w:cs="Times New Roman"/>
          <w:sz w:val="24"/>
          <w:szCs w:val="24"/>
          <w:lang w:val="en-US"/>
        </w:rPr>
        <w:t xml:space="preserve">Some of them help us to be a good roommate, others – prevent. </w:t>
      </w:r>
    </w:p>
    <w:p w:rsidR="005125CD" w:rsidRDefault="005125CD" w:rsidP="00447006">
      <w:pPr>
        <w:pStyle w:val="a3"/>
        <w:jc w:val="both"/>
        <w:rPr>
          <w:rFonts w:ascii="Times New Roman" w:hAnsi="Times New Roman" w:cs="Times New Roman"/>
          <w:b/>
          <w:sz w:val="24"/>
          <w:szCs w:val="24"/>
        </w:rPr>
      </w:pPr>
    </w:p>
    <w:p w:rsidR="0088131C" w:rsidRPr="007C575E" w:rsidRDefault="00B96744" w:rsidP="007C575E">
      <w:pPr>
        <w:jc w:val="both"/>
        <w:rPr>
          <w:rFonts w:ascii="Times New Roman" w:hAnsi="Times New Roman" w:cs="Times New Roman"/>
          <w:b/>
          <w:sz w:val="24"/>
          <w:szCs w:val="24"/>
        </w:rPr>
      </w:pPr>
      <w:r w:rsidRPr="007C575E">
        <w:rPr>
          <w:rFonts w:ascii="Times New Roman" w:hAnsi="Times New Roman" w:cs="Times New Roman"/>
          <w:b/>
          <w:sz w:val="24"/>
          <w:szCs w:val="24"/>
          <w:lang w:val="en-US"/>
        </w:rPr>
        <w:lastRenderedPageBreak/>
        <w:t xml:space="preserve">Task 1: </w:t>
      </w:r>
    </w:p>
    <w:p w:rsidR="00492DA1" w:rsidRPr="0088131C" w:rsidRDefault="0088131C" w:rsidP="0088131C">
      <w:pPr>
        <w:jc w:val="both"/>
        <w:rPr>
          <w:rFonts w:ascii="Times New Roman" w:hAnsi="Times New Roman" w:cs="Times New Roman"/>
          <w:sz w:val="24"/>
          <w:szCs w:val="24"/>
          <w:lang w:val="en-US"/>
        </w:rPr>
      </w:pPr>
      <w:r w:rsidRPr="0088131C">
        <w:rPr>
          <w:rFonts w:ascii="Times New Roman" w:hAnsi="Times New Roman" w:cs="Times New Roman"/>
          <w:sz w:val="24"/>
          <w:szCs w:val="24"/>
          <w:lang w:val="en-US"/>
        </w:rPr>
        <w:t>C</w:t>
      </w:r>
      <w:r w:rsidR="00B96744" w:rsidRPr="0088131C">
        <w:rPr>
          <w:rFonts w:ascii="Times New Roman" w:hAnsi="Times New Roman" w:cs="Times New Roman"/>
          <w:sz w:val="24"/>
          <w:szCs w:val="24"/>
          <w:lang w:val="en-US"/>
        </w:rPr>
        <w:t>omplete the sentences using the words that describe the person’s character.</w:t>
      </w:r>
    </w:p>
    <w:p w:rsidR="00B96744" w:rsidRPr="00447006" w:rsidRDefault="00B96744" w:rsidP="00447006">
      <w:pPr>
        <w:pStyle w:val="a3"/>
        <w:numPr>
          <w:ilvl w:val="0"/>
          <w:numId w:val="3"/>
        </w:numPr>
        <w:jc w:val="both"/>
        <w:rPr>
          <w:rFonts w:ascii="Times New Roman" w:hAnsi="Times New Roman" w:cs="Times New Roman"/>
          <w:sz w:val="24"/>
          <w:szCs w:val="24"/>
          <w:lang w:val="en-US"/>
        </w:rPr>
      </w:pPr>
      <w:r w:rsidRPr="00447006">
        <w:rPr>
          <w:rFonts w:ascii="Times New Roman" w:hAnsi="Times New Roman" w:cs="Times New Roman"/>
          <w:sz w:val="24"/>
          <w:szCs w:val="24"/>
          <w:lang w:val="en-US"/>
        </w:rPr>
        <w:t xml:space="preserve">Someone who doesn’t like to </w:t>
      </w:r>
      <w:r w:rsidR="00817A96" w:rsidRPr="00447006">
        <w:rPr>
          <w:rFonts w:ascii="Times New Roman" w:hAnsi="Times New Roman" w:cs="Times New Roman"/>
          <w:sz w:val="24"/>
          <w:szCs w:val="24"/>
          <w:lang w:val="en-US"/>
        </w:rPr>
        <w:t>d</w:t>
      </w:r>
      <w:r w:rsidRPr="00447006">
        <w:rPr>
          <w:rFonts w:ascii="Times New Roman" w:hAnsi="Times New Roman" w:cs="Times New Roman"/>
          <w:sz w:val="24"/>
          <w:szCs w:val="24"/>
          <w:lang w:val="en-US"/>
        </w:rPr>
        <w:t>o anything is … (lazy).</w:t>
      </w:r>
    </w:p>
    <w:p w:rsidR="00B96744" w:rsidRPr="00447006" w:rsidRDefault="00B96744" w:rsidP="00447006">
      <w:pPr>
        <w:pStyle w:val="a3"/>
        <w:numPr>
          <w:ilvl w:val="0"/>
          <w:numId w:val="3"/>
        </w:numPr>
        <w:jc w:val="both"/>
        <w:rPr>
          <w:rFonts w:ascii="Times New Roman" w:hAnsi="Times New Roman" w:cs="Times New Roman"/>
          <w:sz w:val="24"/>
          <w:szCs w:val="24"/>
          <w:lang w:val="en-US"/>
        </w:rPr>
      </w:pPr>
      <w:r w:rsidRPr="00447006">
        <w:rPr>
          <w:rFonts w:ascii="Times New Roman" w:hAnsi="Times New Roman" w:cs="Times New Roman"/>
          <w:sz w:val="24"/>
          <w:szCs w:val="24"/>
          <w:lang w:val="en-US"/>
        </w:rPr>
        <w:t>Someone who has no secrets is … (open).</w:t>
      </w:r>
    </w:p>
    <w:p w:rsidR="00B96744" w:rsidRPr="00447006" w:rsidRDefault="00B96744" w:rsidP="00447006">
      <w:pPr>
        <w:pStyle w:val="a3"/>
        <w:numPr>
          <w:ilvl w:val="0"/>
          <w:numId w:val="3"/>
        </w:numPr>
        <w:jc w:val="both"/>
        <w:rPr>
          <w:rFonts w:ascii="Times New Roman" w:hAnsi="Times New Roman" w:cs="Times New Roman"/>
          <w:sz w:val="24"/>
          <w:szCs w:val="24"/>
          <w:lang w:val="en-US"/>
        </w:rPr>
      </w:pPr>
      <w:r w:rsidRPr="00447006">
        <w:rPr>
          <w:rFonts w:ascii="Times New Roman" w:hAnsi="Times New Roman" w:cs="Times New Roman"/>
          <w:sz w:val="24"/>
          <w:szCs w:val="24"/>
          <w:lang w:val="en-US"/>
        </w:rPr>
        <w:t xml:space="preserve">Someone who can make you laugh is … (cheerful). </w:t>
      </w:r>
    </w:p>
    <w:p w:rsidR="00B96744" w:rsidRPr="00447006" w:rsidRDefault="00B96744" w:rsidP="00447006">
      <w:pPr>
        <w:pStyle w:val="a3"/>
        <w:numPr>
          <w:ilvl w:val="0"/>
          <w:numId w:val="3"/>
        </w:numPr>
        <w:jc w:val="both"/>
        <w:rPr>
          <w:rFonts w:ascii="Times New Roman" w:hAnsi="Times New Roman" w:cs="Times New Roman"/>
          <w:sz w:val="24"/>
          <w:szCs w:val="24"/>
          <w:lang w:val="en-US"/>
        </w:rPr>
      </w:pPr>
      <w:r w:rsidRPr="00447006">
        <w:rPr>
          <w:rFonts w:ascii="Times New Roman" w:hAnsi="Times New Roman" w:cs="Times New Roman"/>
          <w:sz w:val="24"/>
          <w:szCs w:val="24"/>
          <w:lang w:val="en-US"/>
        </w:rPr>
        <w:t>Someone who always tells the truth is … (honest).</w:t>
      </w:r>
    </w:p>
    <w:p w:rsidR="00B96744" w:rsidRPr="00447006" w:rsidRDefault="00B96744" w:rsidP="00447006">
      <w:pPr>
        <w:pStyle w:val="a3"/>
        <w:numPr>
          <w:ilvl w:val="0"/>
          <w:numId w:val="3"/>
        </w:numPr>
        <w:jc w:val="both"/>
        <w:rPr>
          <w:rFonts w:ascii="Times New Roman" w:hAnsi="Times New Roman" w:cs="Times New Roman"/>
          <w:sz w:val="24"/>
          <w:szCs w:val="24"/>
          <w:lang w:val="en-US"/>
        </w:rPr>
      </w:pPr>
      <w:r w:rsidRPr="00447006">
        <w:rPr>
          <w:rFonts w:ascii="Times New Roman" w:hAnsi="Times New Roman" w:cs="Times New Roman"/>
          <w:sz w:val="24"/>
          <w:szCs w:val="24"/>
          <w:lang w:val="en-US"/>
        </w:rPr>
        <w:t>Someone who feels awkward in the company is … (shy).</w:t>
      </w:r>
    </w:p>
    <w:p w:rsidR="006D2784" w:rsidRPr="00447006" w:rsidRDefault="006D2784" w:rsidP="005125CD">
      <w:pPr>
        <w:spacing w:after="0" w:line="240" w:lineRule="auto"/>
        <w:jc w:val="both"/>
        <w:rPr>
          <w:rFonts w:ascii="Times New Roman" w:hAnsi="Times New Roman" w:cs="Times New Roman"/>
          <w:sz w:val="24"/>
          <w:szCs w:val="24"/>
          <w:lang w:val="en-US"/>
        </w:rPr>
      </w:pPr>
      <w:r w:rsidRPr="00447006">
        <w:rPr>
          <w:rFonts w:ascii="Times New Roman" w:hAnsi="Times New Roman" w:cs="Times New Roman"/>
          <w:sz w:val="24"/>
          <w:szCs w:val="24"/>
          <w:lang w:val="en-US"/>
        </w:rPr>
        <w:t xml:space="preserve">       And now, </w:t>
      </w:r>
      <w:r w:rsidRPr="00447006">
        <w:rPr>
          <w:rFonts w:ascii="Times New Roman" w:hAnsi="Times New Roman" w:cs="Times New Roman"/>
          <w:b/>
          <w:sz w:val="24"/>
          <w:szCs w:val="24"/>
          <w:lang w:val="en-US"/>
        </w:rPr>
        <w:t xml:space="preserve">let’s divide into </w:t>
      </w:r>
      <w:r w:rsidR="006E39D5" w:rsidRPr="00447006">
        <w:rPr>
          <w:rFonts w:ascii="Times New Roman" w:hAnsi="Times New Roman" w:cs="Times New Roman"/>
          <w:b/>
          <w:sz w:val="24"/>
          <w:szCs w:val="24"/>
          <w:lang w:val="en-US"/>
        </w:rPr>
        <w:t>2</w:t>
      </w:r>
      <w:r w:rsidRPr="00447006">
        <w:rPr>
          <w:rFonts w:ascii="Times New Roman" w:hAnsi="Times New Roman" w:cs="Times New Roman"/>
          <w:b/>
          <w:sz w:val="24"/>
          <w:szCs w:val="24"/>
          <w:lang w:val="en-US"/>
        </w:rPr>
        <w:t xml:space="preserve"> groups</w:t>
      </w:r>
      <w:r w:rsidR="005A7FA9">
        <w:rPr>
          <w:rFonts w:ascii="Times New Roman" w:hAnsi="Times New Roman" w:cs="Times New Roman"/>
          <w:b/>
          <w:sz w:val="24"/>
          <w:szCs w:val="24"/>
        </w:rPr>
        <w:t xml:space="preserve"> </w:t>
      </w:r>
      <w:r w:rsidR="006E39D5" w:rsidRPr="00447006">
        <w:rPr>
          <w:rFonts w:ascii="Times New Roman" w:hAnsi="Times New Roman" w:cs="Times New Roman"/>
          <w:sz w:val="24"/>
          <w:szCs w:val="24"/>
          <w:lang w:val="en-US"/>
        </w:rPr>
        <w:t>to make a portrait of the ideal RM</w:t>
      </w:r>
      <w:r w:rsidRPr="00447006">
        <w:rPr>
          <w:rFonts w:ascii="Times New Roman" w:hAnsi="Times New Roman" w:cs="Times New Roman"/>
          <w:sz w:val="24"/>
          <w:szCs w:val="24"/>
          <w:lang w:val="en-US"/>
        </w:rPr>
        <w:t>, choose the leader of your group.</w:t>
      </w:r>
    </w:p>
    <w:p w:rsidR="00F4552D" w:rsidRDefault="006D2784" w:rsidP="005125CD">
      <w:pPr>
        <w:spacing w:after="0" w:line="240" w:lineRule="auto"/>
        <w:ind w:firstLine="708"/>
        <w:jc w:val="both"/>
        <w:rPr>
          <w:rFonts w:ascii="Times New Roman" w:hAnsi="Times New Roman" w:cs="Times New Roman"/>
          <w:sz w:val="24"/>
          <w:szCs w:val="24"/>
        </w:rPr>
      </w:pPr>
      <w:r w:rsidRPr="00447006">
        <w:rPr>
          <w:rFonts w:ascii="Times New Roman" w:hAnsi="Times New Roman" w:cs="Times New Roman"/>
          <w:sz w:val="24"/>
          <w:szCs w:val="24"/>
          <w:lang w:val="en-US"/>
        </w:rPr>
        <w:t>Don’t be afraid! My questions will help you! Take these portraits, glue and felt tip pens. In your envelopes there are block of cards. You are to choose the variant that suit</w:t>
      </w:r>
      <w:r w:rsidR="00F4552D" w:rsidRPr="00447006">
        <w:rPr>
          <w:rFonts w:ascii="Times New Roman" w:hAnsi="Times New Roman" w:cs="Times New Roman"/>
          <w:sz w:val="24"/>
          <w:szCs w:val="24"/>
          <w:lang w:val="en-US"/>
        </w:rPr>
        <w:t>s</w:t>
      </w:r>
      <w:r w:rsidRPr="00447006">
        <w:rPr>
          <w:rFonts w:ascii="Times New Roman" w:hAnsi="Times New Roman" w:cs="Times New Roman"/>
          <w:sz w:val="24"/>
          <w:szCs w:val="24"/>
          <w:lang w:val="en-US"/>
        </w:rPr>
        <w:t xml:space="preserve"> your idea best of all. </w:t>
      </w:r>
    </w:p>
    <w:p w:rsidR="005125CD" w:rsidRPr="005125CD" w:rsidRDefault="005125CD" w:rsidP="005125CD">
      <w:pPr>
        <w:spacing w:after="0" w:line="240" w:lineRule="auto"/>
        <w:ind w:firstLine="708"/>
        <w:jc w:val="both"/>
        <w:rPr>
          <w:rFonts w:ascii="Times New Roman" w:hAnsi="Times New Roman" w:cs="Times New Roman"/>
          <w:sz w:val="24"/>
          <w:szCs w:val="24"/>
        </w:rPr>
      </w:pPr>
    </w:p>
    <w:p w:rsidR="00F4552D" w:rsidRPr="00447006" w:rsidRDefault="006D2784" w:rsidP="00447006">
      <w:pPr>
        <w:jc w:val="both"/>
        <w:rPr>
          <w:rFonts w:ascii="Times New Roman" w:hAnsi="Times New Roman" w:cs="Times New Roman"/>
          <w:b/>
          <w:sz w:val="24"/>
          <w:szCs w:val="24"/>
          <w:lang w:val="en-US"/>
        </w:rPr>
      </w:pPr>
      <w:r w:rsidRPr="00447006">
        <w:rPr>
          <w:rFonts w:ascii="Times New Roman" w:hAnsi="Times New Roman" w:cs="Times New Roman"/>
          <w:b/>
          <w:sz w:val="24"/>
          <w:szCs w:val="24"/>
          <w:lang w:val="en-US"/>
        </w:rPr>
        <w:t xml:space="preserve">Task 2: </w:t>
      </w:r>
    </w:p>
    <w:p w:rsidR="006D2784" w:rsidRPr="00447006" w:rsidRDefault="00F4552D" w:rsidP="00447006">
      <w:pPr>
        <w:pStyle w:val="a3"/>
        <w:numPr>
          <w:ilvl w:val="0"/>
          <w:numId w:val="4"/>
        </w:numPr>
        <w:jc w:val="both"/>
        <w:rPr>
          <w:rFonts w:ascii="Times New Roman" w:hAnsi="Times New Roman" w:cs="Times New Roman"/>
          <w:sz w:val="24"/>
          <w:szCs w:val="24"/>
          <w:lang w:val="en-US"/>
        </w:rPr>
      </w:pPr>
      <w:r w:rsidRPr="00447006">
        <w:rPr>
          <w:rFonts w:ascii="Times New Roman" w:hAnsi="Times New Roman" w:cs="Times New Roman"/>
          <w:b/>
          <w:sz w:val="24"/>
          <w:szCs w:val="24"/>
          <w:lang w:val="en-US"/>
        </w:rPr>
        <w:t xml:space="preserve">How old </w:t>
      </w:r>
      <w:r w:rsidR="00817A96" w:rsidRPr="00447006">
        <w:rPr>
          <w:rFonts w:ascii="Times New Roman" w:hAnsi="Times New Roman" w:cs="Times New Roman"/>
          <w:b/>
          <w:sz w:val="24"/>
          <w:szCs w:val="24"/>
          <w:lang w:val="en-US"/>
        </w:rPr>
        <w:t>should</w:t>
      </w:r>
      <w:r w:rsidR="005A7FA9">
        <w:rPr>
          <w:rFonts w:ascii="Times New Roman" w:hAnsi="Times New Roman" w:cs="Times New Roman"/>
          <w:b/>
          <w:sz w:val="24"/>
          <w:szCs w:val="24"/>
        </w:rPr>
        <w:t xml:space="preserve"> </w:t>
      </w:r>
      <w:r w:rsidR="00817A96" w:rsidRPr="00447006">
        <w:rPr>
          <w:rFonts w:ascii="Times New Roman" w:hAnsi="Times New Roman" w:cs="Times New Roman"/>
          <w:b/>
          <w:sz w:val="24"/>
          <w:szCs w:val="24"/>
          <w:lang w:val="en-US"/>
        </w:rPr>
        <w:t xml:space="preserve">your ideal RM </w:t>
      </w:r>
      <w:r w:rsidRPr="00447006">
        <w:rPr>
          <w:rFonts w:ascii="Times New Roman" w:hAnsi="Times New Roman" w:cs="Times New Roman"/>
          <w:b/>
          <w:sz w:val="24"/>
          <w:szCs w:val="24"/>
          <w:lang w:val="en-US"/>
        </w:rPr>
        <w:t xml:space="preserve">be? </w:t>
      </w:r>
      <w:r w:rsidRPr="00447006">
        <w:rPr>
          <w:rFonts w:ascii="Times New Roman" w:hAnsi="Times New Roman" w:cs="Times New Roman"/>
          <w:sz w:val="24"/>
          <w:szCs w:val="24"/>
          <w:lang w:val="en-US"/>
        </w:rPr>
        <w:t>(17-18, 18-19, 20-21, it doesn’t matter for me)</w:t>
      </w:r>
    </w:p>
    <w:p w:rsidR="00F4552D" w:rsidRPr="00447006" w:rsidRDefault="00F4552D" w:rsidP="00447006">
      <w:pPr>
        <w:pStyle w:val="a3"/>
        <w:numPr>
          <w:ilvl w:val="0"/>
          <w:numId w:val="4"/>
        </w:numPr>
        <w:jc w:val="both"/>
        <w:rPr>
          <w:rFonts w:ascii="Times New Roman" w:hAnsi="Times New Roman" w:cs="Times New Roman"/>
          <w:sz w:val="24"/>
          <w:szCs w:val="24"/>
          <w:lang w:val="en-US"/>
        </w:rPr>
      </w:pPr>
      <w:r w:rsidRPr="00447006">
        <w:rPr>
          <w:rFonts w:ascii="Times New Roman" w:hAnsi="Times New Roman" w:cs="Times New Roman"/>
          <w:b/>
          <w:sz w:val="24"/>
          <w:szCs w:val="24"/>
          <w:lang w:val="en-US"/>
        </w:rPr>
        <w:t>What should his / her appearance be?</w:t>
      </w:r>
      <w:r w:rsidRPr="00447006">
        <w:rPr>
          <w:rFonts w:ascii="Times New Roman" w:hAnsi="Times New Roman" w:cs="Times New Roman"/>
          <w:sz w:val="24"/>
          <w:szCs w:val="24"/>
          <w:lang w:val="en-US"/>
        </w:rPr>
        <w:t xml:space="preserve"> (tall, short, slim, fat, smart, sporty, good-looking, attractive, it doesn’t matter for me)</w:t>
      </w:r>
    </w:p>
    <w:p w:rsidR="00F4552D" w:rsidRPr="00447006" w:rsidRDefault="00F4552D" w:rsidP="00447006">
      <w:pPr>
        <w:pStyle w:val="a3"/>
        <w:numPr>
          <w:ilvl w:val="0"/>
          <w:numId w:val="4"/>
        </w:numPr>
        <w:jc w:val="both"/>
        <w:rPr>
          <w:rFonts w:ascii="Times New Roman" w:hAnsi="Times New Roman" w:cs="Times New Roman"/>
          <w:sz w:val="24"/>
          <w:szCs w:val="24"/>
          <w:lang w:val="en-US"/>
        </w:rPr>
      </w:pPr>
      <w:r w:rsidRPr="00447006">
        <w:rPr>
          <w:rFonts w:ascii="Times New Roman" w:hAnsi="Times New Roman" w:cs="Times New Roman"/>
          <w:b/>
          <w:sz w:val="24"/>
          <w:szCs w:val="24"/>
          <w:lang w:val="en-US"/>
        </w:rPr>
        <w:t>What moral qualities should your ideal RM have?</w:t>
      </w:r>
      <w:r w:rsidRPr="00447006">
        <w:rPr>
          <w:rFonts w:ascii="Times New Roman" w:hAnsi="Times New Roman" w:cs="Times New Roman"/>
          <w:sz w:val="24"/>
          <w:szCs w:val="24"/>
          <w:lang w:val="en-US"/>
        </w:rPr>
        <w:t xml:space="preserve"> (</w:t>
      </w:r>
      <w:proofErr w:type="gramStart"/>
      <w:r w:rsidR="0064675D" w:rsidRPr="00447006">
        <w:rPr>
          <w:rFonts w:ascii="Times New Roman" w:hAnsi="Times New Roman" w:cs="Times New Roman"/>
          <w:sz w:val="24"/>
          <w:szCs w:val="24"/>
          <w:lang w:val="en-US"/>
        </w:rPr>
        <w:t>shy</w:t>
      </w:r>
      <w:proofErr w:type="gramEnd"/>
      <w:r w:rsidR="0064675D" w:rsidRPr="00447006">
        <w:rPr>
          <w:rFonts w:ascii="Times New Roman" w:hAnsi="Times New Roman" w:cs="Times New Roman"/>
          <w:sz w:val="24"/>
          <w:szCs w:val="24"/>
          <w:lang w:val="en-US"/>
        </w:rPr>
        <w:t>, honest, calm, open, loyal, polite</w:t>
      </w:r>
      <w:r w:rsidR="006E39D5" w:rsidRPr="00447006">
        <w:rPr>
          <w:rFonts w:ascii="Times New Roman" w:hAnsi="Times New Roman" w:cs="Times New Roman"/>
          <w:sz w:val="24"/>
          <w:szCs w:val="24"/>
          <w:lang w:val="en-US"/>
        </w:rPr>
        <w:t>…</w:t>
      </w:r>
      <w:r w:rsidR="0064675D" w:rsidRPr="00447006">
        <w:rPr>
          <w:rFonts w:ascii="Times New Roman" w:hAnsi="Times New Roman" w:cs="Times New Roman"/>
          <w:sz w:val="24"/>
          <w:szCs w:val="24"/>
          <w:lang w:val="en-US"/>
        </w:rPr>
        <w:t>)</w:t>
      </w:r>
    </w:p>
    <w:p w:rsidR="0064675D" w:rsidRPr="00447006" w:rsidRDefault="0064675D" w:rsidP="00447006">
      <w:pPr>
        <w:pStyle w:val="a3"/>
        <w:numPr>
          <w:ilvl w:val="0"/>
          <w:numId w:val="4"/>
        </w:numPr>
        <w:jc w:val="both"/>
        <w:rPr>
          <w:rFonts w:ascii="Times New Roman" w:hAnsi="Times New Roman" w:cs="Times New Roman"/>
          <w:sz w:val="24"/>
          <w:szCs w:val="24"/>
          <w:lang w:val="en-US"/>
        </w:rPr>
      </w:pPr>
      <w:r w:rsidRPr="00447006">
        <w:rPr>
          <w:rFonts w:ascii="Times New Roman" w:hAnsi="Times New Roman" w:cs="Times New Roman"/>
          <w:b/>
          <w:sz w:val="24"/>
          <w:szCs w:val="24"/>
          <w:lang w:val="en-US"/>
        </w:rPr>
        <w:t>What characteristics</w:t>
      </w:r>
      <w:r w:rsidR="005A7FA9">
        <w:rPr>
          <w:rFonts w:ascii="Times New Roman" w:hAnsi="Times New Roman" w:cs="Times New Roman"/>
          <w:b/>
          <w:sz w:val="24"/>
          <w:szCs w:val="24"/>
        </w:rPr>
        <w:t xml:space="preserve"> </w:t>
      </w:r>
      <w:r w:rsidRPr="00447006">
        <w:rPr>
          <w:rFonts w:ascii="Times New Roman" w:hAnsi="Times New Roman" w:cs="Times New Roman"/>
          <w:b/>
          <w:sz w:val="24"/>
          <w:szCs w:val="24"/>
          <w:lang w:val="en-US"/>
        </w:rPr>
        <w:t>are the most important</w:t>
      </w:r>
      <w:r w:rsidR="00933C51" w:rsidRPr="00447006">
        <w:rPr>
          <w:rFonts w:ascii="Times New Roman" w:hAnsi="Times New Roman" w:cs="Times New Roman"/>
          <w:b/>
          <w:sz w:val="24"/>
          <w:szCs w:val="24"/>
          <w:lang w:val="en-US"/>
        </w:rPr>
        <w:t xml:space="preserve"> from your point of view</w:t>
      </w:r>
      <w:r w:rsidRPr="00447006">
        <w:rPr>
          <w:rFonts w:ascii="Times New Roman" w:hAnsi="Times New Roman" w:cs="Times New Roman"/>
          <w:b/>
          <w:sz w:val="24"/>
          <w:szCs w:val="24"/>
          <w:lang w:val="en-US"/>
        </w:rPr>
        <w:t>?</w:t>
      </w:r>
      <w:r w:rsidRPr="00447006">
        <w:rPr>
          <w:rFonts w:ascii="Times New Roman" w:hAnsi="Times New Roman" w:cs="Times New Roman"/>
          <w:sz w:val="24"/>
          <w:szCs w:val="24"/>
          <w:lang w:val="en-US"/>
        </w:rPr>
        <w:t xml:space="preserve"> (active, accurate, strict, confident, tolerant, sense of humour, ability to speak English, ability to earn money,  easygoing </w:t>
      </w:r>
      <w:r w:rsidR="00447006" w:rsidRPr="00447006">
        <w:rPr>
          <w:rFonts w:ascii="Times New Roman" w:hAnsi="Times New Roman" w:cs="Times New Roman"/>
          <w:sz w:val="24"/>
          <w:szCs w:val="24"/>
          <w:lang w:val="en-US"/>
        </w:rPr>
        <w:t>,</w:t>
      </w:r>
      <w:r w:rsidRPr="00447006">
        <w:rPr>
          <w:rFonts w:ascii="Times New Roman" w:hAnsi="Times New Roman" w:cs="Times New Roman"/>
          <w:sz w:val="24"/>
          <w:szCs w:val="24"/>
          <w:lang w:val="en-US"/>
        </w:rPr>
        <w:t xml:space="preserve"> ambitious, </w:t>
      </w:r>
      <w:r w:rsidR="004F1CD8" w:rsidRPr="00447006">
        <w:rPr>
          <w:rFonts w:ascii="Times New Roman" w:hAnsi="Times New Roman" w:cs="Times New Roman"/>
          <w:sz w:val="24"/>
          <w:szCs w:val="24"/>
          <w:lang w:val="en-US"/>
        </w:rPr>
        <w:t xml:space="preserve">ability to cook, </w:t>
      </w:r>
      <w:r w:rsidR="00383943" w:rsidRPr="00447006">
        <w:rPr>
          <w:rFonts w:ascii="Times New Roman" w:hAnsi="Times New Roman" w:cs="Times New Roman"/>
          <w:sz w:val="24"/>
          <w:szCs w:val="24"/>
          <w:lang w:val="en-US"/>
        </w:rPr>
        <w:t xml:space="preserve">workaholic, chatterbox,  </w:t>
      </w:r>
      <w:r w:rsidRPr="00447006">
        <w:rPr>
          <w:rFonts w:ascii="Times New Roman" w:hAnsi="Times New Roman" w:cs="Times New Roman"/>
          <w:sz w:val="24"/>
          <w:szCs w:val="24"/>
          <w:lang w:val="en-US"/>
        </w:rPr>
        <w:t>ability to observe the rules of co-existence).</w:t>
      </w:r>
    </w:p>
    <w:p w:rsidR="00933C51" w:rsidRPr="00447006" w:rsidRDefault="0064675D" w:rsidP="00447006">
      <w:pPr>
        <w:pStyle w:val="a3"/>
        <w:numPr>
          <w:ilvl w:val="0"/>
          <w:numId w:val="4"/>
        </w:numPr>
        <w:jc w:val="both"/>
        <w:rPr>
          <w:rFonts w:ascii="Times New Roman" w:hAnsi="Times New Roman" w:cs="Times New Roman"/>
          <w:b/>
          <w:sz w:val="24"/>
          <w:szCs w:val="24"/>
          <w:lang w:val="en-US"/>
        </w:rPr>
      </w:pPr>
      <w:r w:rsidRPr="00447006">
        <w:rPr>
          <w:rFonts w:ascii="Times New Roman" w:hAnsi="Times New Roman" w:cs="Times New Roman"/>
          <w:b/>
          <w:sz w:val="24"/>
          <w:szCs w:val="24"/>
          <w:lang w:val="en-US"/>
        </w:rPr>
        <w:t>What should / shouldn’t the ideal RM do?</w:t>
      </w:r>
      <w:r w:rsidR="005A7FA9">
        <w:rPr>
          <w:rFonts w:ascii="Times New Roman" w:hAnsi="Times New Roman" w:cs="Times New Roman"/>
          <w:b/>
          <w:sz w:val="24"/>
          <w:szCs w:val="24"/>
        </w:rPr>
        <w:t xml:space="preserve"> </w:t>
      </w:r>
      <w:r w:rsidR="004E673C" w:rsidRPr="00447006">
        <w:rPr>
          <w:rFonts w:ascii="Times New Roman" w:hAnsi="Times New Roman" w:cs="Times New Roman"/>
          <w:b/>
          <w:sz w:val="24"/>
          <w:szCs w:val="24"/>
          <w:lang w:val="en-US"/>
        </w:rPr>
        <w:t>Divide these statements into 2 columns</w:t>
      </w:r>
      <w:r w:rsidR="006E39D5" w:rsidRPr="00447006">
        <w:rPr>
          <w:rFonts w:ascii="Times New Roman" w:hAnsi="Times New Roman" w:cs="Times New Roman"/>
          <w:b/>
          <w:sz w:val="24"/>
          <w:szCs w:val="24"/>
          <w:lang w:val="en-US"/>
        </w:rPr>
        <w:t>:</w:t>
      </w:r>
    </w:p>
    <w:p w:rsidR="008F5B0A" w:rsidRPr="005125CD" w:rsidRDefault="00933C51" w:rsidP="005125CD">
      <w:pPr>
        <w:pStyle w:val="a3"/>
        <w:jc w:val="both"/>
        <w:rPr>
          <w:rFonts w:ascii="Times New Roman" w:hAnsi="Times New Roman" w:cs="Times New Roman"/>
          <w:sz w:val="24"/>
          <w:szCs w:val="24"/>
          <w:lang w:val="en-US"/>
        </w:rPr>
      </w:pPr>
      <w:r w:rsidRPr="00447006">
        <w:rPr>
          <w:rFonts w:ascii="Times New Roman" w:hAnsi="Times New Roman" w:cs="Times New Roman"/>
          <w:sz w:val="24"/>
          <w:szCs w:val="24"/>
          <w:lang w:val="en-US"/>
        </w:rPr>
        <w:t xml:space="preserve">(speak too loudly, play loud music, </w:t>
      </w:r>
      <w:r w:rsidR="00383943" w:rsidRPr="00447006">
        <w:rPr>
          <w:rFonts w:ascii="Times New Roman" w:hAnsi="Times New Roman" w:cs="Times New Roman"/>
          <w:sz w:val="24"/>
          <w:szCs w:val="24"/>
          <w:lang w:val="en-US"/>
        </w:rPr>
        <w:t>get along with you</w:t>
      </w:r>
      <w:r w:rsidR="00447006" w:rsidRPr="00447006">
        <w:rPr>
          <w:rFonts w:ascii="Times New Roman" w:hAnsi="Times New Roman" w:cs="Times New Roman"/>
          <w:sz w:val="24"/>
          <w:szCs w:val="24"/>
          <w:lang w:val="en-US"/>
        </w:rPr>
        <w:t>,</w:t>
      </w:r>
      <w:r w:rsidRPr="00447006">
        <w:rPr>
          <w:rFonts w:ascii="Times New Roman" w:hAnsi="Times New Roman" w:cs="Times New Roman"/>
          <w:sz w:val="24"/>
          <w:szCs w:val="24"/>
          <w:lang w:val="en-US"/>
        </w:rPr>
        <w:t xml:space="preserve">occupy the toilet or bathroom for a long time, </w:t>
      </w:r>
      <w:r w:rsidR="00690D90" w:rsidRPr="00447006">
        <w:rPr>
          <w:rFonts w:ascii="Times New Roman" w:hAnsi="Times New Roman" w:cs="Times New Roman"/>
          <w:sz w:val="24"/>
          <w:szCs w:val="24"/>
          <w:lang w:val="en-US"/>
        </w:rPr>
        <w:t>be ready to sort out the problems</w:t>
      </w:r>
      <w:r w:rsidR="00447006" w:rsidRPr="00447006">
        <w:rPr>
          <w:rFonts w:ascii="Times New Roman" w:hAnsi="Times New Roman" w:cs="Times New Roman"/>
          <w:sz w:val="24"/>
          <w:szCs w:val="24"/>
          <w:lang w:val="en-US"/>
        </w:rPr>
        <w:t xml:space="preserve">, </w:t>
      </w:r>
      <w:r w:rsidRPr="00447006">
        <w:rPr>
          <w:rFonts w:ascii="Times New Roman" w:hAnsi="Times New Roman" w:cs="Times New Roman"/>
          <w:sz w:val="24"/>
          <w:szCs w:val="24"/>
          <w:lang w:val="en-US"/>
        </w:rPr>
        <w:t>ask too many questions if someone wants to be left alone, support you</w:t>
      </w:r>
      <w:r w:rsidR="00B66E87" w:rsidRPr="00447006">
        <w:rPr>
          <w:rFonts w:ascii="Times New Roman" w:hAnsi="Times New Roman" w:cs="Times New Roman"/>
          <w:sz w:val="24"/>
          <w:szCs w:val="24"/>
          <w:lang w:val="en-US"/>
        </w:rPr>
        <w:t xml:space="preserve"> no matter if you are right or wrong, be ready to listen to you, keep his / her promise, tell you lies, tell you the truth no matter if you like it or not, forgive you for being rude or unfair, quarrel about silly unimportant things, envy your success, </w:t>
      </w:r>
      <w:r w:rsidR="00447006" w:rsidRPr="00447006">
        <w:rPr>
          <w:rFonts w:ascii="Times New Roman" w:hAnsi="Times New Roman" w:cs="Times New Roman"/>
          <w:sz w:val="24"/>
          <w:szCs w:val="24"/>
          <w:lang w:val="en-US"/>
        </w:rPr>
        <w:t xml:space="preserve">fit in, </w:t>
      </w:r>
      <w:r w:rsidR="00B66E87" w:rsidRPr="00447006">
        <w:rPr>
          <w:rFonts w:ascii="Times New Roman" w:hAnsi="Times New Roman" w:cs="Times New Roman"/>
          <w:sz w:val="24"/>
          <w:szCs w:val="24"/>
          <w:lang w:val="en-US"/>
        </w:rPr>
        <w:t>avoid conflicts</w:t>
      </w:r>
      <w:r w:rsidR="004E673C" w:rsidRPr="00447006">
        <w:rPr>
          <w:rFonts w:ascii="Times New Roman" w:hAnsi="Times New Roman" w:cs="Times New Roman"/>
          <w:sz w:val="24"/>
          <w:szCs w:val="24"/>
          <w:lang w:val="en-US"/>
        </w:rPr>
        <w:t xml:space="preserve"> with you, feel jealous </w:t>
      </w:r>
      <w:r w:rsidR="00447006" w:rsidRPr="00447006">
        <w:rPr>
          <w:rFonts w:ascii="Times New Roman" w:hAnsi="Times New Roman" w:cs="Times New Roman"/>
          <w:sz w:val="24"/>
          <w:szCs w:val="24"/>
          <w:lang w:val="en-US"/>
        </w:rPr>
        <w:t xml:space="preserve">, </w:t>
      </w:r>
      <w:r w:rsidR="004E673C" w:rsidRPr="00447006">
        <w:rPr>
          <w:rFonts w:ascii="Times New Roman" w:hAnsi="Times New Roman" w:cs="Times New Roman"/>
          <w:sz w:val="24"/>
          <w:szCs w:val="24"/>
          <w:lang w:val="en-US"/>
        </w:rPr>
        <w:t>observe the laws of co-existence).</w:t>
      </w:r>
    </w:p>
    <w:p w:rsidR="005A7FA9" w:rsidRPr="0088131C" w:rsidRDefault="004E673C" w:rsidP="0088131C">
      <w:pPr>
        <w:jc w:val="both"/>
        <w:rPr>
          <w:rFonts w:ascii="Times New Roman" w:hAnsi="Times New Roman" w:cs="Times New Roman"/>
          <w:b/>
          <w:sz w:val="24"/>
          <w:szCs w:val="24"/>
        </w:rPr>
      </w:pPr>
      <w:proofErr w:type="gramStart"/>
      <w:r w:rsidRPr="0088131C">
        <w:rPr>
          <w:rFonts w:ascii="Times New Roman" w:hAnsi="Times New Roman" w:cs="Times New Roman"/>
          <w:b/>
          <w:sz w:val="24"/>
          <w:szCs w:val="24"/>
          <w:lang w:val="en-US"/>
        </w:rPr>
        <w:t>Task 3.</w:t>
      </w:r>
      <w:proofErr w:type="gramEnd"/>
    </w:p>
    <w:p w:rsidR="006E39D5" w:rsidRPr="005125CD" w:rsidRDefault="007949AE" w:rsidP="005125CD">
      <w:pPr>
        <w:pStyle w:val="a3"/>
        <w:jc w:val="both"/>
        <w:rPr>
          <w:rFonts w:ascii="Times New Roman" w:hAnsi="Times New Roman" w:cs="Times New Roman"/>
          <w:b/>
          <w:sz w:val="24"/>
          <w:szCs w:val="24"/>
        </w:rPr>
      </w:pPr>
      <w:r w:rsidRPr="00447006">
        <w:rPr>
          <w:rFonts w:ascii="Times New Roman" w:hAnsi="Times New Roman" w:cs="Times New Roman"/>
          <w:b/>
          <w:sz w:val="24"/>
          <w:szCs w:val="24"/>
          <w:lang w:val="en-US"/>
        </w:rPr>
        <w:t xml:space="preserve">Let’s make the list of the </w:t>
      </w:r>
      <w:r w:rsidR="004E673C" w:rsidRPr="00447006">
        <w:rPr>
          <w:rFonts w:ascii="Times New Roman" w:hAnsi="Times New Roman" w:cs="Times New Roman"/>
          <w:b/>
          <w:sz w:val="24"/>
          <w:szCs w:val="24"/>
          <w:lang w:val="en-US"/>
        </w:rPr>
        <w:t xml:space="preserve">rules </w:t>
      </w:r>
      <w:r w:rsidRPr="00447006">
        <w:rPr>
          <w:rFonts w:ascii="Times New Roman" w:hAnsi="Times New Roman" w:cs="Times New Roman"/>
          <w:b/>
          <w:sz w:val="24"/>
          <w:szCs w:val="24"/>
          <w:lang w:val="en-US"/>
        </w:rPr>
        <w:t>for</w:t>
      </w:r>
      <w:r w:rsidR="004E673C" w:rsidRPr="00447006">
        <w:rPr>
          <w:rFonts w:ascii="Times New Roman" w:hAnsi="Times New Roman" w:cs="Times New Roman"/>
          <w:b/>
          <w:sz w:val="24"/>
          <w:szCs w:val="24"/>
          <w:lang w:val="en-US"/>
        </w:rPr>
        <w:t xml:space="preserve"> sharing rooms without </w:t>
      </w:r>
      <w:r w:rsidR="006E39D5" w:rsidRPr="00447006">
        <w:rPr>
          <w:rFonts w:ascii="Times New Roman" w:hAnsi="Times New Roman" w:cs="Times New Roman"/>
          <w:b/>
          <w:sz w:val="24"/>
          <w:szCs w:val="24"/>
          <w:lang w:val="en-US"/>
        </w:rPr>
        <w:t xml:space="preserve">any </w:t>
      </w:r>
      <w:r w:rsidR="004E673C" w:rsidRPr="00447006">
        <w:rPr>
          <w:rFonts w:ascii="Times New Roman" w:hAnsi="Times New Roman" w:cs="Times New Roman"/>
          <w:b/>
          <w:sz w:val="24"/>
          <w:szCs w:val="24"/>
          <w:lang w:val="en-US"/>
        </w:rPr>
        <w:t>quarrels</w:t>
      </w:r>
      <w:r w:rsidRPr="00447006">
        <w:rPr>
          <w:rFonts w:ascii="Times New Roman" w:hAnsi="Times New Roman" w:cs="Times New Roman"/>
          <w:sz w:val="24"/>
          <w:szCs w:val="24"/>
          <w:lang w:val="en-US"/>
        </w:rPr>
        <w:t>. Group 1 – from the 1</w:t>
      </w:r>
      <w:r w:rsidRPr="00447006">
        <w:rPr>
          <w:rFonts w:ascii="Times New Roman" w:hAnsi="Times New Roman" w:cs="Times New Roman"/>
          <w:sz w:val="24"/>
          <w:szCs w:val="24"/>
          <w:vertAlign w:val="superscript"/>
          <w:lang w:val="en-US"/>
        </w:rPr>
        <w:t>st</w:t>
      </w:r>
      <w:r w:rsidRPr="00447006">
        <w:rPr>
          <w:rFonts w:ascii="Times New Roman" w:hAnsi="Times New Roman" w:cs="Times New Roman"/>
          <w:sz w:val="24"/>
          <w:szCs w:val="24"/>
          <w:lang w:val="en-US"/>
        </w:rPr>
        <w:t xml:space="preserve"> column</w:t>
      </w:r>
      <w:r w:rsidR="004E673C" w:rsidRPr="00447006">
        <w:rPr>
          <w:rFonts w:ascii="Times New Roman" w:hAnsi="Times New Roman" w:cs="Times New Roman"/>
          <w:sz w:val="24"/>
          <w:szCs w:val="24"/>
          <w:lang w:val="en-US"/>
        </w:rPr>
        <w:t>, Group 2 – from the second column.</w:t>
      </w:r>
      <w:r w:rsidRPr="00447006">
        <w:rPr>
          <w:rFonts w:ascii="Times New Roman" w:hAnsi="Times New Roman" w:cs="Times New Roman"/>
          <w:b/>
          <w:sz w:val="24"/>
          <w:szCs w:val="24"/>
          <w:lang w:val="en-US"/>
        </w:rPr>
        <w:t xml:space="preserve">Choose </w:t>
      </w:r>
      <w:r w:rsidR="006E39D5" w:rsidRPr="00447006">
        <w:rPr>
          <w:rFonts w:ascii="Times New Roman" w:hAnsi="Times New Roman" w:cs="Times New Roman"/>
          <w:b/>
          <w:sz w:val="24"/>
          <w:szCs w:val="24"/>
          <w:lang w:val="en-US"/>
        </w:rPr>
        <w:t xml:space="preserve">4 – </w:t>
      </w:r>
      <w:proofErr w:type="gramStart"/>
      <w:r w:rsidR="006E39D5" w:rsidRPr="00447006">
        <w:rPr>
          <w:rFonts w:ascii="Times New Roman" w:hAnsi="Times New Roman" w:cs="Times New Roman"/>
          <w:b/>
          <w:sz w:val="24"/>
          <w:szCs w:val="24"/>
          <w:lang w:val="en-US"/>
        </w:rPr>
        <w:t xml:space="preserve">5 </w:t>
      </w:r>
      <w:r w:rsidRPr="00447006">
        <w:rPr>
          <w:rFonts w:ascii="Times New Roman" w:hAnsi="Times New Roman" w:cs="Times New Roman"/>
          <w:b/>
          <w:sz w:val="24"/>
          <w:szCs w:val="24"/>
          <w:lang w:val="en-US"/>
        </w:rPr>
        <w:t xml:space="preserve"> the</w:t>
      </w:r>
      <w:proofErr w:type="gramEnd"/>
      <w:r w:rsidRPr="00447006">
        <w:rPr>
          <w:rFonts w:ascii="Times New Roman" w:hAnsi="Times New Roman" w:cs="Times New Roman"/>
          <w:b/>
          <w:sz w:val="24"/>
          <w:szCs w:val="24"/>
          <w:lang w:val="en-US"/>
        </w:rPr>
        <w:t xml:space="preserve"> most important and Stick them on the portraits.</w:t>
      </w:r>
    </w:p>
    <w:p w:rsidR="005A7FA9" w:rsidRPr="0088131C" w:rsidRDefault="008F5B0A" w:rsidP="0088131C">
      <w:pPr>
        <w:jc w:val="both"/>
        <w:rPr>
          <w:rFonts w:ascii="Times New Roman" w:hAnsi="Times New Roman" w:cs="Times New Roman"/>
          <w:b/>
          <w:sz w:val="24"/>
          <w:szCs w:val="24"/>
        </w:rPr>
      </w:pPr>
      <w:proofErr w:type="gramStart"/>
      <w:r w:rsidRPr="0088131C">
        <w:rPr>
          <w:rFonts w:ascii="Times New Roman" w:hAnsi="Times New Roman" w:cs="Times New Roman"/>
          <w:b/>
          <w:sz w:val="24"/>
          <w:szCs w:val="24"/>
          <w:lang w:val="en-US"/>
        </w:rPr>
        <w:t>Relaxation.</w:t>
      </w:r>
      <w:proofErr w:type="gramEnd"/>
    </w:p>
    <w:p w:rsidR="008F5B0A" w:rsidRPr="00447006" w:rsidRDefault="008F5B0A" w:rsidP="00447006">
      <w:pPr>
        <w:pStyle w:val="a3"/>
        <w:jc w:val="both"/>
        <w:rPr>
          <w:rFonts w:ascii="Times New Roman" w:hAnsi="Times New Roman" w:cs="Times New Roman"/>
          <w:sz w:val="24"/>
          <w:szCs w:val="24"/>
          <w:lang w:val="en-US"/>
        </w:rPr>
      </w:pPr>
      <w:r w:rsidRPr="00447006">
        <w:rPr>
          <w:rFonts w:ascii="Times New Roman" w:hAnsi="Times New Roman" w:cs="Times New Roman"/>
          <w:sz w:val="24"/>
          <w:szCs w:val="24"/>
          <w:lang w:val="en-US"/>
        </w:rPr>
        <w:t xml:space="preserve">Let’s relax for a minute! Stand up, please! </w:t>
      </w:r>
      <w:r w:rsidRPr="00447006">
        <w:rPr>
          <w:rFonts w:ascii="Times New Roman" w:hAnsi="Times New Roman" w:cs="Times New Roman"/>
          <w:b/>
          <w:sz w:val="24"/>
          <w:szCs w:val="24"/>
          <w:lang w:val="en-US"/>
        </w:rPr>
        <w:t>Draw up in a line</w:t>
      </w:r>
    </w:p>
    <w:p w:rsidR="008F5B0A" w:rsidRPr="00447006" w:rsidRDefault="00447006" w:rsidP="00447006">
      <w:pPr>
        <w:pStyle w:val="a3"/>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8F5B0A" w:rsidRPr="00447006">
        <w:rPr>
          <w:rFonts w:ascii="Times New Roman" w:hAnsi="Times New Roman" w:cs="Times New Roman"/>
          <w:sz w:val="24"/>
          <w:szCs w:val="24"/>
          <w:lang w:val="en-US"/>
        </w:rPr>
        <w:t>ccording to your height (</w:t>
      </w:r>
      <w:r w:rsidR="008F5B0A" w:rsidRPr="00447006">
        <w:rPr>
          <w:rFonts w:ascii="Times New Roman" w:hAnsi="Times New Roman" w:cs="Times New Roman"/>
          <w:sz w:val="24"/>
          <w:szCs w:val="24"/>
        </w:rPr>
        <w:t>рост</w:t>
      </w:r>
      <w:r w:rsidR="008F5B0A" w:rsidRPr="00447006">
        <w:rPr>
          <w:rFonts w:ascii="Times New Roman" w:hAnsi="Times New Roman" w:cs="Times New Roman"/>
          <w:sz w:val="24"/>
          <w:szCs w:val="24"/>
          <w:lang w:val="en-US"/>
        </w:rPr>
        <w:t>);</w:t>
      </w:r>
    </w:p>
    <w:p w:rsidR="008F5B0A" w:rsidRPr="00447006" w:rsidRDefault="00447006" w:rsidP="00447006">
      <w:pPr>
        <w:pStyle w:val="a3"/>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8F5B0A" w:rsidRPr="00447006">
        <w:rPr>
          <w:rFonts w:ascii="Times New Roman" w:hAnsi="Times New Roman" w:cs="Times New Roman"/>
          <w:sz w:val="24"/>
          <w:szCs w:val="24"/>
          <w:lang w:val="en-US"/>
        </w:rPr>
        <w:t>ccording to your names;</w:t>
      </w:r>
    </w:p>
    <w:p w:rsidR="008F5B0A" w:rsidRPr="00447006" w:rsidRDefault="00447006" w:rsidP="00447006">
      <w:pPr>
        <w:pStyle w:val="a3"/>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8F5B0A" w:rsidRPr="00447006">
        <w:rPr>
          <w:rFonts w:ascii="Times New Roman" w:hAnsi="Times New Roman" w:cs="Times New Roman"/>
          <w:sz w:val="24"/>
          <w:szCs w:val="24"/>
          <w:lang w:val="en-US"/>
        </w:rPr>
        <w:t>ccording to the length of your hair;</w:t>
      </w:r>
    </w:p>
    <w:p w:rsidR="006E39D5" w:rsidRPr="00447006" w:rsidRDefault="00447006" w:rsidP="00447006">
      <w:pPr>
        <w:pStyle w:val="a3"/>
        <w:numPr>
          <w:ilvl w:val="0"/>
          <w:numId w:val="5"/>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r w:rsidR="008F5B0A" w:rsidRPr="00447006">
        <w:rPr>
          <w:rFonts w:ascii="Times New Roman" w:hAnsi="Times New Roman" w:cs="Times New Roman"/>
          <w:sz w:val="24"/>
          <w:szCs w:val="24"/>
          <w:lang w:val="en-US"/>
        </w:rPr>
        <w:t>ccording</w:t>
      </w:r>
      <w:proofErr w:type="gramEnd"/>
      <w:r w:rsidR="008F5B0A" w:rsidRPr="00447006">
        <w:rPr>
          <w:rFonts w:ascii="Times New Roman" w:hAnsi="Times New Roman" w:cs="Times New Roman"/>
          <w:sz w:val="24"/>
          <w:szCs w:val="24"/>
          <w:lang w:val="en-US"/>
        </w:rPr>
        <w:t xml:space="preserve"> to the height of your heel</w:t>
      </w:r>
      <w:r w:rsidR="006E39D5" w:rsidRPr="00447006">
        <w:rPr>
          <w:rFonts w:ascii="Times New Roman" w:hAnsi="Times New Roman" w:cs="Times New Roman"/>
          <w:sz w:val="24"/>
          <w:szCs w:val="24"/>
          <w:lang w:val="en-US"/>
        </w:rPr>
        <w:t>.</w:t>
      </w:r>
    </w:p>
    <w:p w:rsidR="007949AE" w:rsidRPr="00447006" w:rsidRDefault="005125CD" w:rsidP="0044700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5B0A" w:rsidRPr="00447006">
        <w:rPr>
          <w:rFonts w:ascii="Times New Roman" w:hAnsi="Times New Roman" w:cs="Times New Roman"/>
          <w:sz w:val="24"/>
          <w:szCs w:val="24"/>
          <w:lang w:val="en-US"/>
        </w:rPr>
        <w:t xml:space="preserve">  Thank you! I see you </w:t>
      </w:r>
      <w:r w:rsidR="00447006" w:rsidRPr="00447006">
        <w:rPr>
          <w:rFonts w:ascii="Times New Roman" w:hAnsi="Times New Roman" w:cs="Times New Roman"/>
          <w:sz w:val="24"/>
          <w:szCs w:val="24"/>
          <w:lang w:val="en-US"/>
        </w:rPr>
        <w:t xml:space="preserve">are able to </w:t>
      </w:r>
      <w:r w:rsidR="008F5B0A" w:rsidRPr="00447006">
        <w:rPr>
          <w:rFonts w:ascii="Times New Roman" w:hAnsi="Times New Roman" w:cs="Times New Roman"/>
          <w:sz w:val="24"/>
          <w:szCs w:val="24"/>
          <w:lang w:val="en-US"/>
        </w:rPr>
        <w:t>understand each other</w:t>
      </w:r>
      <w:r w:rsidR="00447006" w:rsidRPr="00447006">
        <w:rPr>
          <w:rFonts w:ascii="Times New Roman" w:hAnsi="Times New Roman" w:cs="Times New Roman"/>
          <w:sz w:val="24"/>
          <w:szCs w:val="24"/>
          <w:lang w:val="en-US"/>
        </w:rPr>
        <w:t xml:space="preserve"> and </w:t>
      </w:r>
      <w:r w:rsidR="008F5B0A" w:rsidRPr="00447006">
        <w:rPr>
          <w:rFonts w:ascii="Times New Roman" w:hAnsi="Times New Roman" w:cs="Times New Roman"/>
          <w:sz w:val="24"/>
          <w:szCs w:val="24"/>
          <w:lang w:val="en-US"/>
        </w:rPr>
        <w:t xml:space="preserve">you </w:t>
      </w:r>
      <w:r w:rsidR="00447006" w:rsidRPr="00447006">
        <w:rPr>
          <w:rFonts w:ascii="Times New Roman" w:hAnsi="Times New Roman" w:cs="Times New Roman"/>
          <w:sz w:val="24"/>
          <w:szCs w:val="24"/>
          <w:lang w:val="en-US"/>
        </w:rPr>
        <w:t>can</w:t>
      </w:r>
      <w:r w:rsidR="008F5B0A" w:rsidRPr="00447006">
        <w:rPr>
          <w:rFonts w:ascii="Times New Roman" w:hAnsi="Times New Roman" w:cs="Times New Roman"/>
          <w:sz w:val="24"/>
          <w:szCs w:val="24"/>
          <w:lang w:val="en-US"/>
        </w:rPr>
        <w:t xml:space="preserve"> work in one team</w:t>
      </w:r>
      <w:r w:rsidR="00447006" w:rsidRPr="00447006">
        <w:rPr>
          <w:rFonts w:ascii="Times New Roman" w:hAnsi="Times New Roman" w:cs="Times New Roman"/>
          <w:sz w:val="24"/>
          <w:szCs w:val="24"/>
          <w:lang w:val="en-US"/>
        </w:rPr>
        <w:t>perfectly</w:t>
      </w:r>
      <w:r w:rsidR="006E39D5" w:rsidRPr="00447006">
        <w:rPr>
          <w:rFonts w:ascii="Times New Roman" w:hAnsi="Times New Roman" w:cs="Times New Roman"/>
          <w:sz w:val="24"/>
          <w:szCs w:val="24"/>
          <w:lang w:val="en-US"/>
        </w:rPr>
        <w:t>!</w:t>
      </w:r>
    </w:p>
    <w:p w:rsidR="005125CD" w:rsidRPr="005125CD" w:rsidRDefault="007949AE" w:rsidP="005125CD">
      <w:pPr>
        <w:jc w:val="both"/>
        <w:rPr>
          <w:rFonts w:ascii="Times New Roman" w:hAnsi="Times New Roman" w:cs="Times New Roman"/>
          <w:b/>
          <w:sz w:val="24"/>
          <w:szCs w:val="24"/>
          <w:lang w:val="en-US"/>
        </w:rPr>
      </w:pPr>
      <w:proofErr w:type="gramStart"/>
      <w:r w:rsidRPr="005125CD">
        <w:rPr>
          <w:rFonts w:ascii="Times New Roman" w:hAnsi="Times New Roman" w:cs="Times New Roman"/>
          <w:b/>
          <w:sz w:val="24"/>
          <w:szCs w:val="24"/>
          <w:lang w:val="en-US"/>
        </w:rPr>
        <w:t>Task 4.</w:t>
      </w:r>
      <w:proofErr w:type="gramEnd"/>
      <w:r w:rsidRPr="005125CD">
        <w:rPr>
          <w:rFonts w:ascii="Times New Roman" w:hAnsi="Times New Roman" w:cs="Times New Roman"/>
          <w:b/>
          <w:sz w:val="24"/>
          <w:szCs w:val="24"/>
          <w:lang w:val="en-US"/>
        </w:rPr>
        <w:t xml:space="preserve"> </w:t>
      </w:r>
    </w:p>
    <w:p w:rsidR="007949AE" w:rsidRPr="005125CD" w:rsidRDefault="005A7FA9" w:rsidP="007C575E">
      <w:pPr>
        <w:ind w:firstLine="708"/>
        <w:jc w:val="both"/>
        <w:rPr>
          <w:rFonts w:ascii="Times New Roman" w:hAnsi="Times New Roman" w:cs="Times New Roman"/>
          <w:sz w:val="24"/>
          <w:szCs w:val="24"/>
          <w:lang w:val="en-US"/>
        </w:rPr>
      </w:pPr>
      <w:r w:rsidRPr="005125CD">
        <w:rPr>
          <w:rFonts w:ascii="Times New Roman" w:hAnsi="Times New Roman" w:cs="Times New Roman"/>
          <w:sz w:val="24"/>
          <w:szCs w:val="24"/>
          <w:lang w:val="en-US"/>
        </w:rPr>
        <w:t>N</w:t>
      </w:r>
      <w:r w:rsidR="007949AE" w:rsidRPr="005125CD">
        <w:rPr>
          <w:rFonts w:ascii="Times New Roman" w:hAnsi="Times New Roman" w:cs="Times New Roman"/>
          <w:sz w:val="24"/>
          <w:szCs w:val="24"/>
          <w:lang w:val="en-US"/>
        </w:rPr>
        <w:t>ow I’m sure you are ready to describe the ideal RM.</w:t>
      </w:r>
      <w:r w:rsidR="007949AE" w:rsidRPr="005125CD">
        <w:rPr>
          <w:rFonts w:ascii="Times New Roman" w:hAnsi="Times New Roman" w:cs="Times New Roman"/>
          <w:b/>
          <w:sz w:val="24"/>
          <w:szCs w:val="24"/>
          <w:lang w:val="en-US"/>
        </w:rPr>
        <w:t xml:space="preserve"> Will you </w:t>
      </w:r>
      <w:r w:rsidR="0023738C" w:rsidRPr="005125CD">
        <w:rPr>
          <w:rFonts w:ascii="Times New Roman" w:hAnsi="Times New Roman" w:cs="Times New Roman"/>
          <w:b/>
          <w:sz w:val="24"/>
          <w:szCs w:val="24"/>
          <w:lang w:val="en-US"/>
        </w:rPr>
        <w:t>demonstrate us</w:t>
      </w:r>
      <w:r w:rsidR="0023738C" w:rsidRPr="005125CD">
        <w:rPr>
          <w:rFonts w:ascii="Times New Roman" w:hAnsi="Times New Roman" w:cs="Times New Roman"/>
          <w:sz w:val="24"/>
          <w:szCs w:val="24"/>
          <w:lang w:val="en-US"/>
        </w:rPr>
        <w:t xml:space="preserve"> your ideal RM?</w:t>
      </w:r>
    </w:p>
    <w:p w:rsidR="0023738C" w:rsidRPr="00447006" w:rsidRDefault="0023738C" w:rsidP="00447006">
      <w:pPr>
        <w:pStyle w:val="a3"/>
        <w:jc w:val="both"/>
        <w:rPr>
          <w:rFonts w:ascii="Times New Roman" w:hAnsi="Times New Roman" w:cs="Times New Roman"/>
          <w:sz w:val="24"/>
          <w:szCs w:val="24"/>
          <w:lang w:val="en-US"/>
        </w:rPr>
      </w:pPr>
    </w:p>
    <w:p w:rsidR="005125CD" w:rsidRDefault="0023738C" w:rsidP="005125CD">
      <w:pPr>
        <w:jc w:val="both"/>
        <w:rPr>
          <w:rFonts w:ascii="Times New Roman" w:hAnsi="Times New Roman" w:cs="Times New Roman"/>
          <w:sz w:val="24"/>
          <w:szCs w:val="24"/>
          <w:lang w:val="en-US"/>
        </w:rPr>
      </w:pPr>
      <w:proofErr w:type="gramStart"/>
      <w:r w:rsidRPr="005125CD">
        <w:rPr>
          <w:rFonts w:ascii="Times New Roman" w:hAnsi="Times New Roman" w:cs="Times New Roman"/>
          <w:b/>
          <w:sz w:val="24"/>
          <w:szCs w:val="24"/>
          <w:lang w:val="en-US"/>
        </w:rPr>
        <w:t>Task 5</w:t>
      </w:r>
      <w:r w:rsidRPr="005125CD">
        <w:rPr>
          <w:rFonts w:ascii="Times New Roman" w:hAnsi="Times New Roman" w:cs="Times New Roman"/>
          <w:sz w:val="24"/>
          <w:szCs w:val="24"/>
          <w:lang w:val="en-US"/>
        </w:rPr>
        <w:t>.</w:t>
      </w:r>
      <w:proofErr w:type="gramEnd"/>
      <w:r w:rsidR="005A7FA9" w:rsidRPr="005125CD">
        <w:rPr>
          <w:rFonts w:ascii="Times New Roman" w:hAnsi="Times New Roman" w:cs="Times New Roman"/>
          <w:sz w:val="24"/>
          <w:szCs w:val="24"/>
          <w:lang w:val="en-US"/>
        </w:rPr>
        <w:t xml:space="preserve"> </w:t>
      </w:r>
    </w:p>
    <w:p w:rsidR="0004746E" w:rsidRDefault="00383943" w:rsidP="007C575E">
      <w:pPr>
        <w:ind w:firstLine="426"/>
        <w:jc w:val="both"/>
        <w:rPr>
          <w:rFonts w:ascii="Times New Roman" w:hAnsi="Times New Roman" w:cs="Times New Roman"/>
          <w:b/>
          <w:sz w:val="24"/>
          <w:szCs w:val="24"/>
          <w:lang w:val="en-US"/>
        </w:rPr>
      </w:pPr>
      <w:r w:rsidRPr="005125CD">
        <w:rPr>
          <w:rFonts w:ascii="Times New Roman" w:hAnsi="Times New Roman" w:cs="Times New Roman"/>
          <w:b/>
          <w:sz w:val="24"/>
          <w:szCs w:val="24"/>
          <w:lang w:val="en-US"/>
        </w:rPr>
        <w:t xml:space="preserve">An ideal RM is someone who … </w:t>
      </w:r>
    </w:p>
    <w:p w:rsidR="005125CD" w:rsidRPr="005125CD" w:rsidRDefault="005125CD" w:rsidP="005125CD">
      <w:pPr>
        <w:pStyle w:val="a3"/>
        <w:numPr>
          <w:ilvl w:val="0"/>
          <w:numId w:val="1"/>
        </w:numPr>
        <w:ind w:left="426"/>
        <w:jc w:val="both"/>
        <w:rPr>
          <w:rFonts w:ascii="Times New Roman" w:hAnsi="Times New Roman" w:cs="Times New Roman"/>
          <w:sz w:val="24"/>
          <w:szCs w:val="24"/>
          <w:u w:val="single"/>
          <w:lang w:val="en-US"/>
        </w:rPr>
      </w:pPr>
      <w:r w:rsidRPr="005125CD">
        <w:rPr>
          <w:rFonts w:ascii="Times New Roman" w:hAnsi="Times New Roman" w:cs="Times New Roman"/>
          <w:sz w:val="24"/>
          <w:szCs w:val="24"/>
          <w:u w:val="single"/>
        </w:rPr>
        <w:t>Подведение итогов, рефлексия.</w:t>
      </w:r>
    </w:p>
    <w:p w:rsidR="0004746E" w:rsidRPr="005125CD" w:rsidRDefault="00690D90" w:rsidP="007C575E">
      <w:pPr>
        <w:spacing w:after="0" w:line="240" w:lineRule="auto"/>
        <w:ind w:firstLine="426"/>
        <w:jc w:val="both"/>
        <w:rPr>
          <w:rFonts w:ascii="Times New Roman" w:hAnsi="Times New Roman" w:cs="Times New Roman"/>
          <w:sz w:val="24"/>
          <w:szCs w:val="24"/>
          <w:lang w:val="en-US"/>
        </w:rPr>
      </w:pPr>
      <w:r w:rsidRPr="005125CD">
        <w:rPr>
          <w:rFonts w:ascii="Times New Roman" w:hAnsi="Times New Roman" w:cs="Times New Roman"/>
          <w:sz w:val="24"/>
          <w:szCs w:val="24"/>
          <w:lang w:val="en-US"/>
        </w:rPr>
        <w:t xml:space="preserve">The conclusion: The ideal RMs </w:t>
      </w:r>
      <w:r w:rsidRPr="005125CD">
        <w:rPr>
          <w:rFonts w:ascii="Times New Roman" w:hAnsi="Times New Roman" w:cs="Times New Roman"/>
          <w:b/>
          <w:sz w:val="24"/>
          <w:szCs w:val="24"/>
          <w:lang w:val="en-US"/>
        </w:rPr>
        <w:t>have to respect each other, have to observe the rules</w:t>
      </w:r>
      <w:bookmarkStart w:id="0" w:name="_GoBack"/>
      <w:bookmarkEnd w:id="0"/>
      <w:r w:rsidR="005125CD">
        <w:rPr>
          <w:rFonts w:ascii="Times New Roman" w:hAnsi="Times New Roman" w:cs="Times New Roman"/>
          <w:b/>
          <w:sz w:val="24"/>
          <w:szCs w:val="24"/>
          <w:lang w:val="en-US"/>
        </w:rPr>
        <w:t xml:space="preserve"> </w:t>
      </w:r>
      <w:r w:rsidRPr="005125CD">
        <w:rPr>
          <w:rFonts w:ascii="Times New Roman" w:hAnsi="Times New Roman" w:cs="Times New Roman"/>
          <w:sz w:val="24"/>
          <w:szCs w:val="24"/>
          <w:lang w:val="en-US"/>
        </w:rPr>
        <w:t xml:space="preserve">of sharing the room. </w:t>
      </w:r>
      <w:r w:rsidR="0004746E" w:rsidRPr="005125CD">
        <w:rPr>
          <w:rFonts w:ascii="Times New Roman" w:hAnsi="Times New Roman" w:cs="Times New Roman"/>
          <w:b/>
          <w:sz w:val="24"/>
          <w:szCs w:val="24"/>
          <w:lang w:val="en-US"/>
        </w:rPr>
        <w:t>Can you say that you are an ideal roommate? Why?</w:t>
      </w:r>
    </w:p>
    <w:p w:rsidR="006E39D5" w:rsidRPr="005125CD" w:rsidRDefault="00447006" w:rsidP="007C575E">
      <w:pPr>
        <w:spacing w:after="0" w:line="240" w:lineRule="auto"/>
        <w:contextualSpacing/>
        <w:jc w:val="both"/>
        <w:rPr>
          <w:rFonts w:ascii="Times New Roman" w:hAnsi="Times New Roman" w:cs="Times New Roman"/>
          <w:sz w:val="24"/>
          <w:szCs w:val="24"/>
        </w:rPr>
      </w:pPr>
      <w:r w:rsidRPr="005125CD">
        <w:rPr>
          <w:rFonts w:ascii="Times New Roman" w:hAnsi="Times New Roman" w:cs="Times New Roman"/>
          <w:sz w:val="24"/>
          <w:szCs w:val="24"/>
        </w:rPr>
        <w:t>Проводим самооценку деятельности: составляем высказывания с опорой на незаконченные предложения.</w:t>
      </w:r>
    </w:p>
    <w:p w:rsidR="005125CD" w:rsidRPr="005125CD" w:rsidRDefault="005125CD" w:rsidP="007C575E">
      <w:pPr>
        <w:spacing w:after="0" w:line="240" w:lineRule="auto"/>
        <w:ind w:firstLine="708"/>
        <w:contextualSpacing/>
        <w:jc w:val="both"/>
        <w:rPr>
          <w:rFonts w:ascii="Times New Roman" w:hAnsi="Times New Roman" w:cs="Times New Roman"/>
          <w:sz w:val="24"/>
          <w:szCs w:val="24"/>
          <w:lang w:val="en-US"/>
        </w:rPr>
      </w:pPr>
      <w:r w:rsidRPr="005125CD">
        <w:rPr>
          <w:rFonts w:ascii="Times New Roman" w:hAnsi="Times New Roman" w:cs="Times New Roman"/>
          <w:sz w:val="24"/>
          <w:szCs w:val="24"/>
          <w:lang w:val="en-US"/>
        </w:rPr>
        <w:t>I hope you will be a good roommate! Don’t forget about your rules when you will go to camp or university.</w:t>
      </w:r>
    </w:p>
    <w:p w:rsidR="005125CD" w:rsidRPr="005125CD" w:rsidRDefault="005125CD" w:rsidP="005125CD">
      <w:pPr>
        <w:spacing w:after="0" w:line="240" w:lineRule="auto"/>
        <w:jc w:val="both"/>
        <w:rPr>
          <w:rFonts w:ascii="Times New Roman" w:hAnsi="Times New Roman" w:cs="Times New Roman"/>
          <w:sz w:val="24"/>
          <w:szCs w:val="24"/>
          <w:lang w:val="en-US"/>
        </w:rPr>
      </w:pPr>
      <w:r w:rsidRPr="005125CD">
        <w:rPr>
          <w:rFonts w:ascii="Times New Roman" w:hAnsi="Times New Roman" w:cs="Times New Roman"/>
          <w:sz w:val="24"/>
          <w:szCs w:val="24"/>
          <w:lang w:val="en-US"/>
        </w:rPr>
        <w:t>Good luck!</w:t>
      </w:r>
    </w:p>
    <w:p w:rsidR="00D631F1" w:rsidRPr="00D631F1" w:rsidRDefault="00D631F1" w:rsidP="00D631F1">
      <w:pPr>
        <w:jc w:val="both"/>
        <w:rPr>
          <w:rFonts w:ascii="Times New Roman" w:hAnsi="Times New Roman" w:cs="Times New Roman"/>
          <w:b/>
          <w:sz w:val="24"/>
          <w:szCs w:val="24"/>
        </w:rPr>
      </w:pPr>
    </w:p>
    <w:sectPr w:rsidR="00D631F1" w:rsidRPr="00D631F1" w:rsidSect="005A7FA9">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75E" w:rsidRDefault="007C575E" w:rsidP="007C575E">
      <w:pPr>
        <w:spacing w:after="0" w:line="240" w:lineRule="auto"/>
      </w:pPr>
      <w:r>
        <w:separator/>
      </w:r>
    </w:p>
  </w:endnote>
  <w:endnote w:type="continuationSeparator" w:id="1">
    <w:p w:rsidR="007C575E" w:rsidRDefault="007C575E" w:rsidP="007C5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75E" w:rsidRDefault="007C575E" w:rsidP="007C575E">
      <w:pPr>
        <w:spacing w:after="0" w:line="240" w:lineRule="auto"/>
      </w:pPr>
      <w:r>
        <w:separator/>
      </w:r>
    </w:p>
  </w:footnote>
  <w:footnote w:type="continuationSeparator" w:id="1">
    <w:p w:rsidR="007C575E" w:rsidRDefault="007C575E" w:rsidP="007C57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5E" w:rsidRPr="007C575E" w:rsidRDefault="007C575E" w:rsidP="007C575E">
    <w:pPr>
      <w:pStyle w:val="a5"/>
      <w:jc w:val="right"/>
      <w:rPr>
        <w:rFonts w:ascii="Times New Roman" w:hAnsi="Times New Roman" w:cs="Times New Roman"/>
        <w:sz w:val="24"/>
        <w:szCs w:val="24"/>
      </w:rPr>
    </w:pPr>
    <w:r w:rsidRPr="007C575E">
      <w:rPr>
        <w:rFonts w:ascii="Times New Roman" w:hAnsi="Times New Roman" w:cs="Times New Roman"/>
        <w:sz w:val="24"/>
        <w:szCs w:val="24"/>
      </w:rPr>
      <w:t xml:space="preserve">Конспект урока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8E3"/>
    <w:multiLevelType w:val="hybridMultilevel"/>
    <w:tmpl w:val="C40467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F6553B"/>
    <w:multiLevelType w:val="hybridMultilevel"/>
    <w:tmpl w:val="FB72E8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246B40"/>
    <w:multiLevelType w:val="hybridMultilevel"/>
    <w:tmpl w:val="C5D05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7D7117"/>
    <w:multiLevelType w:val="hybridMultilevel"/>
    <w:tmpl w:val="B2D06BB8"/>
    <w:lvl w:ilvl="0" w:tplc="757A5B4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397080"/>
    <w:multiLevelType w:val="hybridMultilevel"/>
    <w:tmpl w:val="C5D05C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CDC0064"/>
    <w:multiLevelType w:val="hybridMultilevel"/>
    <w:tmpl w:val="4BC8A8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DAA5F5A"/>
    <w:multiLevelType w:val="hybridMultilevel"/>
    <w:tmpl w:val="98EE9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E6D3F"/>
    <w:rsid w:val="0004746E"/>
    <w:rsid w:val="00133E82"/>
    <w:rsid w:val="00163585"/>
    <w:rsid w:val="0023738C"/>
    <w:rsid w:val="00265D70"/>
    <w:rsid w:val="00302775"/>
    <w:rsid w:val="00383943"/>
    <w:rsid w:val="0044409D"/>
    <w:rsid w:val="00447006"/>
    <w:rsid w:val="0049089F"/>
    <w:rsid w:val="00492DA1"/>
    <w:rsid w:val="004E673C"/>
    <w:rsid w:val="004F1CD8"/>
    <w:rsid w:val="005125CD"/>
    <w:rsid w:val="005251D9"/>
    <w:rsid w:val="0053167D"/>
    <w:rsid w:val="00564069"/>
    <w:rsid w:val="005A7FA9"/>
    <w:rsid w:val="0064675D"/>
    <w:rsid w:val="006752BC"/>
    <w:rsid w:val="00690D90"/>
    <w:rsid w:val="006D2784"/>
    <w:rsid w:val="006E39D5"/>
    <w:rsid w:val="00766E45"/>
    <w:rsid w:val="007949AE"/>
    <w:rsid w:val="007C575E"/>
    <w:rsid w:val="007E6D3F"/>
    <w:rsid w:val="00817A96"/>
    <w:rsid w:val="00831468"/>
    <w:rsid w:val="0088131C"/>
    <w:rsid w:val="008B6363"/>
    <w:rsid w:val="008F5B0A"/>
    <w:rsid w:val="00933C51"/>
    <w:rsid w:val="009A0236"/>
    <w:rsid w:val="009E5251"/>
    <w:rsid w:val="009E5DAD"/>
    <w:rsid w:val="00B66E87"/>
    <w:rsid w:val="00B96744"/>
    <w:rsid w:val="00BE510D"/>
    <w:rsid w:val="00D631F1"/>
    <w:rsid w:val="00E66797"/>
    <w:rsid w:val="00ED1EF1"/>
    <w:rsid w:val="00F4552D"/>
    <w:rsid w:val="00FA2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0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67D"/>
    <w:pPr>
      <w:ind w:left="720"/>
      <w:contextualSpacing/>
    </w:pPr>
  </w:style>
  <w:style w:type="table" w:styleId="a4">
    <w:name w:val="Table Grid"/>
    <w:basedOn w:val="a1"/>
    <w:uiPriority w:val="59"/>
    <w:rsid w:val="005A7F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7C57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C575E"/>
  </w:style>
  <w:style w:type="paragraph" w:styleId="a7">
    <w:name w:val="footer"/>
    <w:basedOn w:val="a"/>
    <w:link w:val="a8"/>
    <w:uiPriority w:val="99"/>
    <w:semiHidden/>
    <w:unhideWhenUsed/>
    <w:rsid w:val="007C575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C5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Хата</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3</cp:revision>
  <cp:lastPrinted>2011-02-23T13:23:00Z</cp:lastPrinted>
  <dcterms:created xsi:type="dcterms:W3CDTF">2023-03-19T10:55:00Z</dcterms:created>
  <dcterms:modified xsi:type="dcterms:W3CDTF">2023-03-19T10:56:00Z</dcterms:modified>
</cp:coreProperties>
</file>