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74978" w14:textId="4871C516" w:rsidR="0080369F" w:rsidRDefault="005A35A9" w:rsidP="005A3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A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F6659" w:rsidRPr="00AF6659">
        <w:rPr>
          <w:rFonts w:ascii="Times New Roman" w:hAnsi="Times New Roman" w:cs="Times New Roman"/>
          <w:b/>
          <w:sz w:val="24"/>
          <w:szCs w:val="24"/>
        </w:rPr>
        <w:t>Свобода и необходимость в человеческой деятельности</w:t>
      </w:r>
    </w:p>
    <w:p w14:paraId="6C354F9B" w14:textId="77777777" w:rsidR="00AF6659" w:rsidRDefault="00AF6659" w:rsidP="00AF66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79D1D5" w14:textId="44AD1C48" w:rsidR="00AF6659" w:rsidRPr="00AF6659" w:rsidRDefault="00AF6659" w:rsidP="00AF66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659">
        <w:rPr>
          <w:rFonts w:ascii="Times New Roman" w:hAnsi="Times New Roman" w:cs="Times New Roman"/>
          <w:b/>
          <w:sz w:val="24"/>
          <w:szCs w:val="24"/>
          <w:u w:val="single"/>
        </w:rPr>
        <w:t>Свобода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F6659">
        <w:rPr>
          <w:rFonts w:ascii="Times New Roman" w:hAnsi="Times New Roman" w:cs="Times New Roman"/>
          <w:bCs/>
          <w:sz w:val="24"/>
          <w:szCs w:val="24"/>
        </w:rPr>
        <w:t>это самостоятельность личности, выражающаяся в ее способности и возможности делать собственный выбор и действовать в соответствии со своими интересами и целями.</w:t>
      </w:r>
    </w:p>
    <w:p w14:paraId="2C3E4EE4" w14:textId="77777777" w:rsidR="00AF6659" w:rsidRDefault="00AF6659" w:rsidP="00AF66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911"/>
      </w:tblGrid>
      <w:tr w:rsidR="00AF6659" w14:paraId="0A16AF1F" w14:textId="77777777" w:rsidTr="00FD1EFC">
        <w:tc>
          <w:tcPr>
            <w:tcW w:w="4077" w:type="dxa"/>
          </w:tcPr>
          <w:p w14:paraId="0D7B3B08" w14:textId="77777777" w:rsidR="00AF6659" w:rsidRDefault="00AF6659" w:rsidP="00AF6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Зенон </w:t>
            </w:r>
          </w:p>
          <w:p w14:paraId="7B74C372" w14:textId="6E996316" w:rsidR="00AF6659" w:rsidRDefault="00AF6659" w:rsidP="00AF6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(философ Др. Греции)</w:t>
            </w:r>
          </w:p>
        </w:tc>
        <w:tc>
          <w:tcPr>
            <w:tcW w:w="6911" w:type="dxa"/>
            <w:vAlign w:val="center"/>
          </w:tcPr>
          <w:p w14:paraId="497AE101" w14:textId="66544BF5" w:rsidR="00AF6659" w:rsidRDefault="00AF6659" w:rsidP="00AF6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остояние особой мудрости</w:t>
            </w:r>
          </w:p>
        </w:tc>
      </w:tr>
      <w:tr w:rsidR="00AF6659" w14:paraId="4240A77F" w14:textId="77777777" w:rsidTr="00FD1EFC">
        <w:tc>
          <w:tcPr>
            <w:tcW w:w="4077" w:type="dxa"/>
          </w:tcPr>
          <w:p w14:paraId="1490E2CB" w14:textId="77777777" w:rsidR="00AF6659" w:rsidRDefault="00AF6659" w:rsidP="00AF6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6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Демонакт</w:t>
            </w:r>
            <w:proofErr w:type="spellEnd"/>
            <w:r w:rsidRPr="00AF6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348DDE1" w14:textId="4B945515" w:rsidR="00AF6659" w:rsidRDefault="00AF6659" w:rsidP="00AF6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(философ Др. Греции)</w:t>
            </w:r>
          </w:p>
        </w:tc>
        <w:tc>
          <w:tcPr>
            <w:tcW w:w="6911" w:type="dxa"/>
            <w:vAlign w:val="center"/>
          </w:tcPr>
          <w:p w14:paraId="3D74BB42" w14:textId="62416A70" w:rsidR="00AF6659" w:rsidRDefault="00AF6659" w:rsidP="00AF6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вободным я считаю того, кто ни на что не надеется и ничего не боится</w:t>
            </w:r>
          </w:p>
        </w:tc>
      </w:tr>
      <w:tr w:rsidR="00AF6659" w14:paraId="425CB5CD" w14:textId="77777777" w:rsidTr="00FD1EFC">
        <w:tc>
          <w:tcPr>
            <w:tcW w:w="4077" w:type="dxa"/>
          </w:tcPr>
          <w:p w14:paraId="7585143A" w14:textId="77777777" w:rsidR="00AF6659" w:rsidRDefault="00AF6659" w:rsidP="00AF6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</w:t>
            </w:r>
          </w:p>
          <w:p w14:paraId="796FBAEC" w14:textId="1D5C35B5" w:rsidR="00AF6659" w:rsidRPr="00AF6659" w:rsidRDefault="00AF6659" w:rsidP="00AF6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(философ Др. Греции)</w:t>
            </w:r>
          </w:p>
        </w:tc>
        <w:tc>
          <w:tcPr>
            <w:tcW w:w="6911" w:type="dxa"/>
            <w:vAlign w:val="center"/>
          </w:tcPr>
          <w:p w14:paraId="4E62E0F3" w14:textId="6443E18C" w:rsidR="00AF6659" w:rsidRPr="00AF6659" w:rsidRDefault="00AF6659" w:rsidP="00AF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ласть над жизнью</w:t>
            </w:r>
          </w:p>
        </w:tc>
      </w:tr>
      <w:tr w:rsidR="00AF6659" w14:paraId="66A4F6D9" w14:textId="77777777" w:rsidTr="00FD1EFC">
        <w:tc>
          <w:tcPr>
            <w:tcW w:w="4077" w:type="dxa"/>
          </w:tcPr>
          <w:p w14:paraId="1A45FE5A" w14:textId="77777777" w:rsidR="00AF6659" w:rsidRDefault="00AF6659" w:rsidP="00AF6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Цицерон </w:t>
            </w:r>
          </w:p>
          <w:p w14:paraId="73354BA9" w14:textId="0D65ED1C" w:rsidR="00AF6659" w:rsidRPr="00AF6659" w:rsidRDefault="00AF6659" w:rsidP="00AF6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(философ Др. Рима)</w:t>
            </w:r>
            <w:r w:rsidRPr="00A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1" w:type="dxa"/>
            <w:vAlign w:val="center"/>
          </w:tcPr>
          <w:p w14:paraId="5EA47838" w14:textId="31E5021C" w:rsidR="00AF6659" w:rsidRPr="00AF6659" w:rsidRDefault="00AF6659" w:rsidP="00AF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ависимость от законов</w:t>
            </w:r>
          </w:p>
        </w:tc>
      </w:tr>
      <w:tr w:rsidR="00AF6659" w14:paraId="13440BC7" w14:textId="77777777" w:rsidTr="00FD1EFC">
        <w:tc>
          <w:tcPr>
            <w:tcW w:w="4077" w:type="dxa"/>
          </w:tcPr>
          <w:p w14:paraId="268A63A6" w14:textId="77777777" w:rsidR="00AF6659" w:rsidRDefault="00AF6659" w:rsidP="00AF6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Вольтер </w:t>
            </w:r>
          </w:p>
          <w:p w14:paraId="44D17965" w14:textId="0A3B787F" w:rsidR="00AF6659" w:rsidRPr="00AF6659" w:rsidRDefault="00AF6659" w:rsidP="00AF6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(французский философ 18 века)</w:t>
            </w:r>
          </w:p>
        </w:tc>
        <w:tc>
          <w:tcPr>
            <w:tcW w:w="6911" w:type="dxa"/>
            <w:vAlign w:val="center"/>
          </w:tcPr>
          <w:p w14:paraId="332AFD4C" w14:textId="3121E2DF" w:rsidR="00AF6659" w:rsidRPr="00AF6659" w:rsidRDefault="00AF6659" w:rsidP="00AF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елать то, что доставляет удовольствие, — значит быть свободным</w:t>
            </w:r>
          </w:p>
        </w:tc>
      </w:tr>
      <w:tr w:rsidR="00AF6659" w14:paraId="334A38AB" w14:textId="77777777" w:rsidTr="00FD1EFC">
        <w:tc>
          <w:tcPr>
            <w:tcW w:w="4077" w:type="dxa"/>
          </w:tcPr>
          <w:p w14:paraId="5A2AA0BE" w14:textId="77777777" w:rsidR="00AF6659" w:rsidRDefault="00AF6659" w:rsidP="00AF6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6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Монтескь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AF6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A8CC824" w14:textId="261DA408" w:rsidR="00AF6659" w:rsidRPr="00AF6659" w:rsidRDefault="00AF6659" w:rsidP="00AF6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(франц. философ Нового Времени)</w:t>
            </w:r>
            <w:r w:rsidRPr="00A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1" w:type="dxa"/>
            <w:vAlign w:val="center"/>
          </w:tcPr>
          <w:p w14:paraId="75E6D36F" w14:textId="0E3DE63C" w:rsidR="00AF6659" w:rsidRPr="00AF6659" w:rsidRDefault="00AF6659" w:rsidP="00AF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A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право делать все, что разрешено законом</w:t>
            </w:r>
          </w:p>
        </w:tc>
      </w:tr>
      <w:tr w:rsidR="00AF6659" w14:paraId="3DF3BDCB" w14:textId="77777777" w:rsidTr="00FD1EFC">
        <w:tc>
          <w:tcPr>
            <w:tcW w:w="4077" w:type="dxa"/>
          </w:tcPr>
          <w:p w14:paraId="437AC5D7" w14:textId="77777777" w:rsidR="00AF6659" w:rsidRDefault="00AF6659" w:rsidP="00AF6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Ж.Ж. Руссо </w:t>
            </w:r>
          </w:p>
          <w:p w14:paraId="28327EE2" w14:textId="3065910F" w:rsidR="00AF6659" w:rsidRPr="00AF6659" w:rsidRDefault="00AF6659" w:rsidP="00AF6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(франц. философ Нового Времени)</w:t>
            </w:r>
            <w:r w:rsidRPr="00A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1" w:type="dxa"/>
            <w:vAlign w:val="center"/>
          </w:tcPr>
          <w:p w14:paraId="343A5C4D" w14:textId="24644097" w:rsidR="00AF6659" w:rsidRPr="00AF6659" w:rsidRDefault="00AF6659" w:rsidP="00AF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остояние человека с первого момента своего рождения, которое затем пытаются у него отнять</w:t>
            </w:r>
          </w:p>
        </w:tc>
      </w:tr>
      <w:tr w:rsidR="00AF6659" w14:paraId="473A79D5" w14:textId="77777777" w:rsidTr="00FD1EFC">
        <w:tc>
          <w:tcPr>
            <w:tcW w:w="4077" w:type="dxa"/>
          </w:tcPr>
          <w:p w14:paraId="432E63A2" w14:textId="77777777" w:rsidR="00AF6659" w:rsidRDefault="00AF6659" w:rsidP="00AF6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И.Ф.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6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Шиллер </w:t>
            </w:r>
          </w:p>
          <w:p w14:paraId="408E2FD2" w14:textId="58049754" w:rsidR="00AF6659" w:rsidRPr="00AF6659" w:rsidRDefault="00AF6659" w:rsidP="00AF6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(немецкий поэт 1759 – 1805)</w:t>
            </w:r>
            <w:r w:rsidRPr="00A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1" w:type="dxa"/>
            <w:vAlign w:val="center"/>
          </w:tcPr>
          <w:p w14:paraId="29CD6222" w14:textId="0B7FD101" w:rsidR="00AF6659" w:rsidRPr="00AF6659" w:rsidRDefault="00AF6659" w:rsidP="00AF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вободен лишь тот, кто владеет собой</w:t>
            </w:r>
          </w:p>
        </w:tc>
      </w:tr>
      <w:tr w:rsidR="00AF6659" w14:paraId="5A8173BB" w14:textId="77777777" w:rsidTr="00FD1EFC">
        <w:tc>
          <w:tcPr>
            <w:tcW w:w="4077" w:type="dxa"/>
          </w:tcPr>
          <w:p w14:paraId="53D2EAE6" w14:textId="5D8A4E13" w:rsidR="00AF6659" w:rsidRDefault="00AF6659" w:rsidP="00AF6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6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Толстой </w:t>
            </w:r>
          </w:p>
          <w:p w14:paraId="708B7E33" w14:textId="65B109D4" w:rsidR="00AF6659" w:rsidRPr="00AF6659" w:rsidRDefault="00AF6659" w:rsidP="00AF6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(1828 – 1910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11" w:type="dxa"/>
            <w:vAlign w:val="center"/>
          </w:tcPr>
          <w:p w14:paraId="3275566D" w14:textId="28FB4BB2" w:rsidR="00AF6659" w:rsidRPr="00AF6659" w:rsidRDefault="00AF6659" w:rsidP="00AF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очешь быть свободным — приучай себя воздерживаться в своих желаниях</w:t>
            </w:r>
          </w:p>
        </w:tc>
      </w:tr>
      <w:tr w:rsidR="00AF6659" w14:paraId="6702B781" w14:textId="77777777" w:rsidTr="00FD1EFC">
        <w:tc>
          <w:tcPr>
            <w:tcW w:w="4077" w:type="dxa"/>
          </w:tcPr>
          <w:p w14:paraId="02D539F1" w14:textId="77777777" w:rsidR="00AF6659" w:rsidRDefault="00AF6659" w:rsidP="00AF6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Гегель </w:t>
            </w:r>
          </w:p>
          <w:p w14:paraId="1513856A" w14:textId="1DE2048C" w:rsidR="00AF6659" w:rsidRPr="00AF6659" w:rsidRDefault="00AF6659" w:rsidP="00AF6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(немецкий философ 1770 – 1831) </w:t>
            </w:r>
          </w:p>
        </w:tc>
        <w:tc>
          <w:tcPr>
            <w:tcW w:w="6911" w:type="dxa"/>
            <w:vAlign w:val="center"/>
          </w:tcPr>
          <w:p w14:paraId="28F20050" w14:textId="7C5AD692" w:rsidR="00AF6659" w:rsidRPr="00AF6659" w:rsidRDefault="00AF6659" w:rsidP="00AF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вобода – это осознанная необходимость</w:t>
            </w:r>
          </w:p>
        </w:tc>
      </w:tr>
    </w:tbl>
    <w:p w14:paraId="5ECBA731" w14:textId="77777777" w:rsidR="00AF6659" w:rsidRDefault="00AF6659" w:rsidP="00AF66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BB312D" w14:textId="77777777" w:rsidR="00AF6659" w:rsidRDefault="00AF6659" w:rsidP="00AF66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D020AE" w14:paraId="512CCFE1" w14:textId="77777777" w:rsidTr="00CD2B5F">
        <w:tc>
          <w:tcPr>
            <w:tcW w:w="10988" w:type="dxa"/>
            <w:gridSpan w:val="2"/>
          </w:tcPr>
          <w:p w14:paraId="119661A6" w14:textId="0449D0F9" w:rsidR="00D020AE" w:rsidRPr="00D020AE" w:rsidRDefault="00D020AE" w:rsidP="00D02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Свобода – это осознанная необходимость</w:t>
            </w:r>
          </w:p>
        </w:tc>
      </w:tr>
      <w:tr w:rsidR="00D020AE" w14:paraId="105D37A4" w14:textId="77777777" w:rsidTr="00D020AE">
        <w:tc>
          <w:tcPr>
            <w:tcW w:w="5494" w:type="dxa"/>
          </w:tcPr>
          <w:p w14:paraId="05A6A4AF" w14:textId="30C4E597" w:rsidR="00D020AE" w:rsidRPr="00AF6659" w:rsidRDefault="00D020AE" w:rsidP="00D02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659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свобода, как возможность поступать так, как хочется, предполагает наличие выбора</w:t>
            </w:r>
          </w:p>
        </w:tc>
        <w:tc>
          <w:tcPr>
            <w:tcW w:w="5494" w:type="dxa"/>
          </w:tcPr>
          <w:p w14:paraId="65087429" w14:textId="0CA8A601" w:rsidR="00D020AE" w:rsidRDefault="00D020AE" w:rsidP="00D02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Свобода как </w:t>
            </w:r>
            <w:r w:rsidRPr="00AF6659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означает</w:t>
            </w:r>
            <w:r w:rsidRPr="00AF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то, что должно быть сделано человеком обязательно, предполагает отсутствие выбора</w:t>
            </w:r>
          </w:p>
        </w:tc>
      </w:tr>
      <w:tr w:rsidR="00D020AE" w14:paraId="3C6DCD13" w14:textId="77777777" w:rsidTr="00C16C0D">
        <w:tc>
          <w:tcPr>
            <w:tcW w:w="10988" w:type="dxa"/>
            <w:gridSpan w:val="2"/>
          </w:tcPr>
          <w:p w14:paraId="497A9B68" w14:textId="77777777" w:rsidR="00D020AE" w:rsidRDefault="00D020AE" w:rsidP="00D02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Связь:</w:t>
            </w:r>
          </w:p>
          <w:p w14:paraId="55BEFEBA" w14:textId="5B1B4DD7" w:rsidR="00D020AE" w:rsidRPr="00D020AE" w:rsidRDefault="00D020AE" w:rsidP="00D020AE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0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Понимании того, что необходимость осознается человеком (человек, как существо разумное, должен понимать, что жить в обществе и быть абсолютно свободным от него невозможно) </w:t>
            </w:r>
          </w:p>
          <w:p w14:paraId="70E98D0D" w14:textId="77777777" w:rsidR="00D020AE" w:rsidRPr="00D020AE" w:rsidRDefault="00D020AE" w:rsidP="00D020AE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0AE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Существуют ограничители человеческой свободы, это право и закон, моральные нормы, традиции и обычаи</w:t>
            </w:r>
          </w:p>
          <w:p w14:paraId="6503F72E" w14:textId="77777777" w:rsidR="00612878" w:rsidRDefault="00612878" w:rsidP="00D020AE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020AE" w:rsidRPr="00D020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граничители свободы </w:t>
            </w:r>
          </w:p>
          <w:p w14:paraId="69EDBA5F" w14:textId="77777777" w:rsidR="00612878" w:rsidRDefault="00612878" w:rsidP="0061287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0AE">
              <w:rPr>
                <w:rFonts w:ascii="Times New Roman" w:hAnsi="Times New Roman" w:cs="Times New Roman"/>
                <w:bCs/>
                <w:sz w:val="24"/>
                <w:szCs w:val="24"/>
              </w:rPr>
              <w:t>Внешние</w:t>
            </w:r>
            <w:r w:rsidRPr="00D020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20AE" w:rsidRPr="00D020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(нарушение установленных норм и правил влечёт к ответственности) </w:t>
            </w:r>
          </w:p>
          <w:p w14:paraId="2A132B38" w14:textId="6013AF18" w:rsidR="00D020AE" w:rsidRPr="00D020AE" w:rsidRDefault="00D020AE" w:rsidP="0061287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0AE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(совесть, моральный долг, чувство справедливости)</w:t>
            </w:r>
          </w:p>
        </w:tc>
      </w:tr>
    </w:tbl>
    <w:p w14:paraId="3E95CA15" w14:textId="77777777" w:rsidR="002D7F83" w:rsidRDefault="002D7F83" w:rsidP="00AF66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D020AE" w14:paraId="27AC2606" w14:textId="77777777" w:rsidTr="00C82091">
        <w:tc>
          <w:tcPr>
            <w:tcW w:w="10988" w:type="dxa"/>
            <w:gridSpan w:val="2"/>
          </w:tcPr>
          <w:p w14:paraId="213920CD" w14:textId="2A2E0FA1" w:rsidR="00D020AE" w:rsidRPr="00D020AE" w:rsidRDefault="00D020AE" w:rsidP="00D0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AE">
              <w:rPr>
                <w:rFonts w:ascii="Times New Roman" w:hAnsi="Times New Roman" w:cs="Times New Roman"/>
                <w:b/>
                <w:sz w:val="24"/>
                <w:szCs w:val="24"/>
              </w:rPr>
              <w:t>Свобода и ответственность</w:t>
            </w:r>
          </w:p>
        </w:tc>
      </w:tr>
      <w:tr w:rsidR="00D020AE" w14:paraId="3EE555E9" w14:textId="77777777" w:rsidTr="00D020AE">
        <w:tc>
          <w:tcPr>
            <w:tcW w:w="5494" w:type="dxa"/>
          </w:tcPr>
          <w:p w14:paraId="123B8DF2" w14:textId="3497BCDC" w:rsidR="00D020AE" w:rsidRDefault="00D020AE" w:rsidP="00AF66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Важной стороной свободы человека в обществе служит </w:t>
            </w:r>
            <w:r w:rsidRPr="006128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возможность выбора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F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жизни каждого человека наступает этап, когда перед ним со всей остротой встает вопрос: </w:t>
            </w:r>
            <w:r w:rsidRPr="006128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«Какой путь избрать в дальнейшем?»</w:t>
            </w:r>
          </w:p>
        </w:tc>
        <w:tc>
          <w:tcPr>
            <w:tcW w:w="5494" w:type="dxa"/>
          </w:tcPr>
          <w:p w14:paraId="11C1479F" w14:textId="7D28F120" w:rsidR="00D020AE" w:rsidRDefault="00D020AE" w:rsidP="00AF66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8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Сделанный выбор предполагает</w:t>
            </w:r>
            <w:r w:rsidRPr="00AF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прежде всего, </w:t>
            </w:r>
            <w:r w:rsidRPr="006128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собственную ответственность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F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Помните, что, принимая решения необходимо идти на затраты своих сил, энергии, эмоций. Без самоотдачи ни один из намеченных планов не будет осуществл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F6659">
              <w:rPr>
                <w:rFonts w:ascii="Times New Roman" w:hAnsi="Times New Roman" w:cs="Times New Roman"/>
                <w:bCs/>
                <w:sz w:val="24"/>
                <w:szCs w:val="24"/>
              </w:rPr>
              <w:t>н.</w:t>
            </w:r>
          </w:p>
        </w:tc>
      </w:tr>
    </w:tbl>
    <w:p w14:paraId="222FF98B" w14:textId="77777777" w:rsidR="00AF6659" w:rsidRPr="00AF6659" w:rsidRDefault="00AF6659" w:rsidP="00AF66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851793" w14:textId="77777777" w:rsidR="00AF6659" w:rsidRPr="00612878" w:rsidRDefault="00AF6659" w:rsidP="00AF665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2878">
        <w:rPr>
          <w:rFonts w:ascii="Times New Roman" w:hAnsi="Times New Roman" w:cs="Times New Roman"/>
          <w:bCs/>
          <w:sz w:val="24"/>
          <w:szCs w:val="24"/>
        </w:rPr>
        <w:t>По отношению к человеческой свободе сложились</w:t>
      </w:r>
      <w:r w:rsidRPr="00D02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878">
        <w:rPr>
          <w:rFonts w:ascii="Times New Roman" w:hAnsi="Times New Roman" w:cs="Times New Roman"/>
          <w:b/>
          <w:i/>
          <w:iCs/>
          <w:sz w:val="24"/>
          <w:szCs w:val="24"/>
        </w:rPr>
        <w:t>две мировоззренческие концепции: фатализм и волюнтаризм.</w:t>
      </w:r>
    </w:p>
    <w:p w14:paraId="7DE62037" w14:textId="77777777" w:rsidR="00AF6659" w:rsidRPr="00612878" w:rsidRDefault="00AF6659" w:rsidP="00AF665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06ED891" w14:textId="1903578E" w:rsidR="00AF6659" w:rsidRPr="00D020AE" w:rsidRDefault="00AF6659" w:rsidP="002777E7">
      <w:pPr>
        <w:pStyle w:val="a4"/>
        <w:numPr>
          <w:ilvl w:val="0"/>
          <w:numId w:val="40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0AE">
        <w:rPr>
          <w:rFonts w:ascii="Times New Roman" w:hAnsi="Times New Roman" w:cs="Times New Roman"/>
          <w:b/>
          <w:sz w:val="24"/>
          <w:szCs w:val="24"/>
        </w:rPr>
        <w:t xml:space="preserve">Фатализм </w:t>
      </w:r>
      <w:r w:rsidRPr="00D020AE">
        <w:rPr>
          <w:rFonts w:ascii="Times New Roman" w:hAnsi="Times New Roman" w:cs="Times New Roman"/>
          <w:bCs/>
          <w:sz w:val="24"/>
          <w:szCs w:val="24"/>
        </w:rPr>
        <w:t>исторически возник раньше волюнтаризма. Он рассматривает каждый человеческий поступок, как неотвратимую реализацию предопределения.  Это означает, что свободный выбор человека исключается. Таким образом, фатализм – это убежденность в том, что вс</w:t>
      </w:r>
      <w:r w:rsidR="00D020AE" w:rsidRPr="00D020AE">
        <w:rPr>
          <w:rFonts w:ascii="Times New Roman" w:hAnsi="Times New Roman" w:cs="Times New Roman"/>
          <w:bCs/>
          <w:sz w:val="24"/>
          <w:szCs w:val="24"/>
        </w:rPr>
        <w:t>е</w:t>
      </w:r>
      <w:r w:rsidRPr="00D020AE">
        <w:rPr>
          <w:rFonts w:ascii="Times New Roman" w:hAnsi="Times New Roman" w:cs="Times New Roman"/>
          <w:bCs/>
          <w:sz w:val="24"/>
          <w:szCs w:val="24"/>
        </w:rPr>
        <w:t xml:space="preserve"> предрешено и своими силами человек ничего не может изменить. Любое неравенство между людьми рассматривается просто – у людей разные судьбы. Кто-то рожден стать цар</w:t>
      </w:r>
      <w:r w:rsidR="00D020AE" w:rsidRPr="00D020AE">
        <w:rPr>
          <w:rFonts w:ascii="Times New Roman" w:hAnsi="Times New Roman" w:cs="Times New Roman"/>
          <w:bCs/>
          <w:sz w:val="24"/>
          <w:szCs w:val="24"/>
        </w:rPr>
        <w:t>е</w:t>
      </w:r>
      <w:r w:rsidRPr="00D020AE">
        <w:rPr>
          <w:rFonts w:ascii="Times New Roman" w:hAnsi="Times New Roman" w:cs="Times New Roman"/>
          <w:bCs/>
          <w:sz w:val="24"/>
          <w:szCs w:val="24"/>
        </w:rPr>
        <w:t xml:space="preserve">м, а кто-то слугой. Опасность фатализма заключается в том, что она делает человека пассивным. Человек </w:t>
      </w:r>
      <w:r w:rsidRPr="00D020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думает: «Что толку что-то делать, когда кому-то предрешено сидеть на дне, а кому-то править миром...». </w:t>
      </w:r>
    </w:p>
    <w:p w14:paraId="3776EC72" w14:textId="77777777" w:rsidR="00AF6659" w:rsidRPr="00AF6659" w:rsidRDefault="00AF6659" w:rsidP="002777E7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A2BF39" w14:textId="463DAF31" w:rsidR="00AF6659" w:rsidRPr="00D020AE" w:rsidRDefault="00AF6659" w:rsidP="002777E7">
      <w:pPr>
        <w:pStyle w:val="a4"/>
        <w:numPr>
          <w:ilvl w:val="0"/>
          <w:numId w:val="40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0AE">
        <w:rPr>
          <w:rFonts w:ascii="Times New Roman" w:hAnsi="Times New Roman" w:cs="Times New Roman"/>
          <w:b/>
          <w:sz w:val="24"/>
          <w:szCs w:val="24"/>
        </w:rPr>
        <w:t>Волюнтаризм</w:t>
      </w:r>
      <w:r w:rsidRPr="00D020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020AE">
        <w:rPr>
          <w:rFonts w:ascii="Times New Roman" w:hAnsi="Times New Roman" w:cs="Times New Roman"/>
          <w:bCs/>
          <w:sz w:val="24"/>
          <w:szCs w:val="24"/>
        </w:rPr>
        <w:t>– концепция противоположная фатализму, абсолютизирует свободу человеческой воли. Говоря проще, волюнтаризм основан на вере в то, что вс</w:t>
      </w:r>
      <w:r w:rsidR="00D020AE" w:rsidRPr="00D020AE">
        <w:rPr>
          <w:rFonts w:ascii="Times New Roman" w:hAnsi="Times New Roman" w:cs="Times New Roman"/>
          <w:bCs/>
          <w:sz w:val="24"/>
          <w:szCs w:val="24"/>
        </w:rPr>
        <w:t>е</w:t>
      </w:r>
      <w:r w:rsidRPr="00D020AE">
        <w:rPr>
          <w:rFonts w:ascii="Times New Roman" w:hAnsi="Times New Roman" w:cs="Times New Roman"/>
          <w:bCs/>
          <w:sz w:val="24"/>
          <w:szCs w:val="24"/>
        </w:rPr>
        <w:t xml:space="preserve"> на свете происходит потому, что кто-то из людей так захотел. Добившись </w:t>
      </w:r>
      <w:r w:rsidR="00D020AE" w:rsidRPr="00D020AE">
        <w:rPr>
          <w:rFonts w:ascii="Times New Roman" w:hAnsi="Times New Roman" w:cs="Times New Roman"/>
          <w:bCs/>
          <w:sz w:val="24"/>
          <w:szCs w:val="24"/>
        </w:rPr>
        <w:t>прогресса общественного развития человек,</w:t>
      </w:r>
      <w:r w:rsidRPr="00D020AE">
        <w:rPr>
          <w:rFonts w:ascii="Times New Roman" w:hAnsi="Times New Roman" w:cs="Times New Roman"/>
          <w:bCs/>
          <w:sz w:val="24"/>
          <w:szCs w:val="24"/>
        </w:rPr>
        <w:t xml:space="preserve"> стал осознавать свою всесильность и всемогущество. Человек волюнтаристских взглядов считает, что его возможности безграничны. В сво</w:t>
      </w:r>
      <w:r w:rsidR="00D020AE" w:rsidRPr="00D020AE">
        <w:rPr>
          <w:rFonts w:ascii="Times New Roman" w:hAnsi="Times New Roman" w:cs="Times New Roman"/>
          <w:bCs/>
          <w:sz w:val="24"/>
          <w:szCs w:val="24"/>
        </w:rPr>
        <w:t>е</w:t>
      </w:r>
      <w:r w:rsidRPr="00D020AE">
        <w:rPr>
          <w:rFonts w:ascii="Times New Roman" w:hAnsi="Times New Roman" w:cs="Times New Roman"/>
          <w:bCs/>
          <w:sz w:val="24"/>
          <w:szCs w:val="24"/>
        </w:rPr>
        <w:t>м поведении он пренебрегает возможными последствиями. Опасность волюнтаризма заключается в том, что человек переоценивает себя и недооценивает реальные объективные условия.</w:t>
      </w:r>
    </w:p>
    <w:p w14:paraId="1A2A6D6E" w14:textId="77777777" w:rsidR="0080369F" w:rsidRPr="00AF6659" w:rsidRDefault="0080369F" w:rsidP="00AF66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0369F" w:rsidRPr="00AF6659" w:rsidSect="005A35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40C7"/>
    <w:multiLevelType w:val="hybridMultilevel"/>
    <w:tmpl w:val="EAFC4FB6"/>
    <w:lvl w:ilvl="0" w:tplc="5F6294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5B9F"/>
    <w:multiLevelType w:val="hybridMultilevel"/>
    <w:tmpl w:val="48F66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2318F"/>
    <w:multiLevelType w:val="hybridMultilevel"/>
    <w:tmpl w:val="D776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F2696"/>
    <w:multiLevelType w:val="hybridMultilevel"/>
    <w:tmpl w:val="F550A856"/>
    <w:lvl w:ilvl="0" w:tplc="021C423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A21FD5"/>
    <w:multiLevelType w:val="hybridMultilevel"/>
    <w:tmpl w:val="6954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6075D"/>
    <w:multiLevelType w:val="hybridMultilevel"/>
    <w:tmpl w:val="2F7AC8CC"/>
    <w:lvl w:ilvl="0" w:tplc="4A0E493C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3267C"/>
    <w:multiLevelType w:val="hybridMultilevel"/>
    <w:tmpl w:val="56E03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8D33D4"/>
    <w:multiLevelType w:val="hybridMultilevel"/>
    <w:tmpl w:val="29424EA4"/>
    <w:lvl w:ilvl="0" w:tplc="77F68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D4F78"/>
    <w:multiLevelType w:val="hybridMultilevel"/>
    <w:tmpl w:val="CBBEE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3E15A8"/>
    <w:multiLevelType w:val="hybridMultilevel"/>
    <w:tmpl w:val="285A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E5207"/>
    <w:multiLevelType w:val="hybridMultilevel"/>
    <w:tmpl w:val="5004F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F6E82"/>
    <w:multiLevelType w:val="hybridMultilevel"/>
    <w:tmpl w:val="2E443702"/>
    <w:lvl w:ilvl="0" w:tplc="D4927C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738B9"/>
    <w:multiLevelType w:val="hybridMultilevel"/>
    <w:tmpl w:val="95788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13FAE"/>
    <w:multiLevelType w:val="hybridMultilevel"/>
    <w:tmpl w:val="86CA73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E66F4"/>
    <w:multiLevelType w:val="hybridMultilevel"/>
    <w:tmpl w:val="2BAE153A"/>
    <w:lvl w:ilvl="0" w:tplc="021C42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D524D"/>
    <w:multiLevelType w:val="hybridMultilevel"/>
    <w:tmpl w:val="48AA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6406A"/>
    <w:multiLevelType w:val="hybridMultilevel"/>
    <w:tmpl w:val="EB48C0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C61AF1"/>
    <w:multiLevelType w:val="hybridMultilevel"/>
    <w:tmpl w:val="AAE837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7B5113"/>
    <w:multiLevelType w:val="hybridMultilevel"/>
    <w:tmpl w:val="150028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0631A"/>
    <w:multiLevelType w:val="hybridMultilevel"/>
    <w:tmpl w:val="76143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C2138"/>
    <w:multiLevelType w:val="hybridMultilevel"/>
    <w:tmpl w:val="475ABA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76FCB"/>
    <w:multiLevelType w:val="hybridMultilevel"/>
    <w:tmpl w:val="40880104"/>
    <w:lvl w:ilvl="0" w:tplc="021C423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8D2799"/>
    <w:multiLevelType w:val="hybridMultilevel"/>
    <w:tmpl w:val="C876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E4AFE"/>
    <w:multiLevelType w:val="hybridMultilevel"/>
    <w:tmpl w:val="6904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E2DE9"/>
    <w:multiLevelType w:val="hybridMultilevel"/>
    <w:tmpl w:val="22A0A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0698C"/>
    <w:multiLevelType w:val="hybridMultilevel"/>
    <w:tmpl w:val="F784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D652B"/>
    <w:multiLevelType w:val="hybridMultilevel"/>
    <w:tmpl w:val="E68C0636"/>
    <w:lvl w:ilvl="0" w:tplc="C5CE0EF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A4603"/>
    <w:multiLevelType w:val="hybridMultilevel"/>
    <w:tmpl w:val="D8BEA0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90616"/>
    <w:multiLevelType w:val="hybridMultilevel"/>
    <w:tmpl w:val="4846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00B46"/>
    <w:multiLevelType w:val="hybridMultilevel"/>
    <w:tmpl w:val="CC5C5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D3517"/>
    <w:multiLevelType w:val="hybridMultilevel"/>
    <w:tmpl w:val="CB4E2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6D650B"/>
    <w:multiLevelType w:val="hybridMultilevel"/>
    <w:tmpl w:val="D81C61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56360"/>
    <w:multiLevelType w:val="hybridMultilevel"/>
    <w:tmpl w:val="8A32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97070"/>
    <w:multiLevelType w:val="hybridMultilevel"/>
    <w:tmpl w:val="9B4427B4"/>
    <w:lvl w:ilvl="0" w:tplc="77F68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2014B"/>
    <w:multiLevelType w:val="hybridMultilevel"/>
    <w:tmpl w:val="A748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569C2"/>
    <w:multiLevelType w:val="hybridMultilevel"/>
    <w:tmpl w:val="04CC5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733FAC"/>
    <w:multiLevelType w:val="hybridMultilevel"/>
    <w:tmpl w:val="B942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7263E"/>
    <w:multiLevelType w:val="hybridMultilevel"/>
    <w:tmpl w:val="BAC6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F260B"/>
    <w:multiLevelType w:val="hybridMultilevel"/>
    <w:tmpl w:val="4490D896"/>
    <w:lvl w:ilvl="0" w:tplc="77F68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67962"/>
    <w:multiLevelType w:val="hybridMultilevel"/>
    <w:tmpl w:val="1276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27404"/>
    <w:multiLevelType w:val="hybridMultilevel"/>
    <w:tmpl w:val="24486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8"/>
  </w:num>
  <w:num w:numId="4">
    <w:abstractNumId w:val="15"/>
  </w:num>
  <w:num w:numId="5">
    <w:abstractNumId w:val="37"/>
  </w:num>
  <w:num w:numId="6">
    <w:abstractNumId w:val="25"/>
  </w:num>
  <w:num w:numId="7">
    <w:abstractNumId w:val="24"/>
  </w:num>
  <w:num w:numId="8">
    <w:abstractNumId w:val="2"/>
  </w:num>
  <w:num w:numId="9">
    <w:abstractNumId w:val="1"/>
  </w:num>
  <w:num w:numId="10">
    <w:abstractNumId w:val="9"/>
  </w:num>
  <w:num w:numId="11">
    <w:abstractNumId w:val="26"/>
  </w:num>
  <w:num w:numId="12">
    <w:abstractNumId w:val="21"/>
  </w:num>
  <w:num w:numId="13">
    <w:abstractNumId w:val="3"/>
  </w:num>
  <w:num w:numId="14">
    <w:abstractNumId w:val="14"/>
  </w:num>
  <w:num w:numId="15">
    <w:abstractNumId w:val="11"/>
  </w:num>
  <w:num w:numId="16">
    <w:abstractNumId w:val="5"/>
  </w:num>
  <w:num w:numId="17">
    <w:abstractNumId w:val="16"/>
  </w:num>
  <w:num w:numId="18">
    <w:abstractNumId w:val="27"/>
  </w:num>
  <w:num w:numId="19">
    <w:abstractNumId w:val="22"/>
  </w:num>
  <w:num w:numId="20">
    <w:abstractNumId w:val="12"/>
  </w:num>
  <w:num w:numId="21">
    <w:abstractNumId w:val="4"/>
  </w:num>
  <w:num w:numId="22">
    <w:abstractNumId w:val="35"/>
  </w:num>
  <w:num w:numId="23">
    <w:abstractNumId w:val="8"/>
  </w:num>
  <w:num w:numId="24">
    <w:abstractNumId w:val="0"/>
  </w:num>
  <w:num w:numId="25">
    <w:abstractNumId w:val="6"/>
  </w:num>
  <w:num w:numId="26">
    <w:abstractNumId w:val="30"/>
  </w:num>
  <w:num w:numId="27">
    <w:abstractNumId w:val="19"/>
  </w:num>
  <w:num w:numId="28">
    <w:abstractNumId w:val="34"/>
  </w:num>
  <w:num w:numId="29">
    <w:abstractNumId w:val="28"/>
  </w:num>
  <w:num w:numId="30">
    <w:abstractNumId w:val="20"/>
  </w:num>
  <w:num w:numId="31">
    <w:abstractNumId w:val="40"/>
  </w:num>
  <w:num w:numId="32">
    <w:abstractNumId w:val="29"/>
  </w:num>
  <w:num w:numId="33">
    <w:abstractNumId w:val="36"/>
  </w:num>
  <w:num w:numId="34">
    <w:abstractNumId w:val="38"/>
  </w:num>
  <w:num w:numId="35">
    <w:abstractNumId w:val="7"/>
  </w:num>
  <w:num w:numId="36">
    <w:abstractNumId w:val="33"/>
  </w:num>
  <w:num w:numId="37">
    <w:abstractNumId w:val="31"/>
  </w:num>
  <w:num w:numId="38">
    <w:abstractNumId w:val="32"/>
  </w:num>
  <w:num w:numId="39">
    <w:abstractNumId w:val="10"/>
  </w:num>
  <w:num w:numId="40">
    <w:abstractNumId w:val="3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FB3"/>
    <w:rsid w:val="000067C3"/>
    <w:rsid w:val="00012CF1"/>
    <w:rsid w:val="00130770"/>
    <w:rsid w:val="0015473A"/>
    <w:rsid w:val="00162885"/>
    <w:rsid w:val="001726F3"/>
    <w:rsid w:val="002018F3"/>
    <w:rsid w:val="002777E7"/>
    <w:rsid w:val="002941D8"/>
    <w:rsid w:val="002A48EF"/>
    <w:rsid w:val="002C3BDF"/>
    <w:rsid w:val="002D5F42"/>
    <w:rsid w:val="002D7F83"/>
    <w:rsid w:val="00317628"/>
    <w:rsid w:val="00331287"/>
    <w:rsid w:val="00385E3C"/>
    <w:rsid w:val="004524AF"/>
    <w:rsid w:val="004E2CFD"/>
    <w:rsid w:val="00503290"/>
    <w:rsid w:val="005043AA"/>
    <w:rsid w:val="005A35A9"/>
    <w:rsid w:val="005B412C"/>
    <w:rsid w:val="00612878"/>
    <w:rsid w:val="0073431F"/>
    <w:rsid w:val="00786A1C"/>
    <w:rsid w:val="007D176F"/>
    <w:rsid w:val="0080369F"/>
    <w:rsid w:val="00874CB3"/>
    <w:rsid w:val="008C2584"/>
    <w:rsid w:val="009836DF"/>
    <w:rsid w:val="009D4249"/>
    <w:rsid w:val="009F1FB3"/>
    <w:rsid w:val="00A3099C"/>
    <w:rsid w:val="00AF6659"/>
    <w:rsid w:val="00B13392"/>
    <w:rsid w:val="00BC1560"/>
    <w:rsid w:val="00C03D3B"/>
    <w:rsid w:val="00C17335"/>
    <w:rsid w:val="00C47A88"/>
    <w:rsid w:val="00CF0518"/>
    <w:rsid w:val="00D00E2A"/>
    <w:rsid w:val="00D020AE"/>
    <w:rsid w:val="00DB6088"/>
    <w:rsid w:val="00DB66AA"/>
    <w:rsid w:val="00E41E05"/>
    <w:rsid w:val="00E47CF5"/>
    <w:rsid w:val="00F2139C"/>
    <w:rsid w:val="00FC3C2A"/>
    <w:rsid w:val="00FD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A32C"/>
  <w15:docId w15:val="{98370EE7-946B-4B77-8B9E-9CD8A3EF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8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8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1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kes-count-minimalcount">
    <w:name w:val="likes-count-minimal__count"/>
    <w:basedOn w:val="a0"/>
    <w:rsid w:val="00331287"/>
  </w:style>
  <w:style w:type="character" w:styleId="a7">
    <w:name w:val="Hyperlink"/>
    <w:basedOn w:val="a0"/>
    <w:uiPriority w:val="99"/>
    <w:semiHidden/>
    <w:unhideWhenUsed/>
    <w:rsid w:val="00331287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331287"/>
  </w:style>
  <w:style w:type="character" w:customStyle="1" w:styleId="article-statdate">
    <w:name w:val="article-stat__date"/>
    <w:basedOn w:val="a0"/>
    <w:rsid w:val="00331287"/>
  </w:style>
  <w:style w:type="character" w:customStyle="1" w:styleId="article-statcount">
    <w:name w:val="article-stat__count"/>
    <w:basedOn w:val="a0"/>
    <w:rsid w:val="00331287"/>
  </w:style>
  <w:style w:type="paragraph" w:customStyle="1" w:styleId="article-renderblock">
    <w:name w:val="article-render__block"/>
    <w:basedOn w:val="a"/>
    <w:rsid w:val="0033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473A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1143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1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74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66566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0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2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98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3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85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15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335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117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3141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161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094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374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24616066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1525826448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2133283931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1192498324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67311585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464659865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2042898043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1114326831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1906212057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1131900698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564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3EC0-E6C5-4F8B-B90B-EDC87A80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Людмила Емельянова</cp:lastModifiedBy>
  <cp:revision>25</cp:revision>
  <dcterms:created xsi:type="dcterms:W3CDTF">2020-11-05T18:16:00Z</dcterms:created>
  <dcterms:modified xsi:type="dcterms:W3CDTF">2021-02-13T00:55:00Z</dcterms:modified>
</cp:coreProperties>
</file>