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31" w:rsidRPr="00185F31" w:rsidRDefault="00185F31" w:rsidP="00185F31">
      <w:pPr>
        <w:shd w:val="clear" w:color="auto" w:fill="FFFFFF"/>
        <w:spacing w:after="356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0"/>
          <w:szCs w:val="40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40"/>
          <w:szCs w:val="40"/>
          <w:lang w:eastAsia="ru-RU"/>
        </w:rPr>
        <w:t>1 вариант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1.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Имя прилагательное обозначает: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действие предмета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предмет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количество предметов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признак предмета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2.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Укажи имя прилагательное в начальной форме.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синий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синяя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синее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синие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3.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Укажи сложное имя прилагательное.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тёмно-красный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зеленоватый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фиолетовый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цветастый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4.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Как определяется род имени прилагательного?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род прилагательных не определяется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прилагательные по родам не изменяются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по роду имени существительного, с которым оно связано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по окончанию имени прилагательного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5.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Укажи словосочетание с именем прилагательным мужского рода.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снежные поля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сладкий чай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зимняя дорога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рыжее облако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6.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Укажи словосочетание с именем прилагательным во множественном числе.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пологий берег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зелёное поле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светлая комната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любимые лакомства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lastRenderedPageBreak/>
        <w:t>7.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Укажи словосочетание с именем прилагательным в творительном падеже.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знакомой дорогой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верное решение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умному ребёнку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на белом снегу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8.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Соедини стрелкой каждое имя прилагательное с соответствующими грамматическими признаками.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резкого (звука)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(о) крепкой (дружбе)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яркими (звездами)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а) предложный падеж, женский род, единственное число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б) творительный падеж, множественное число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в) родительный падеж, мужской род, единственное число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9.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Замени выделенные слова именами прилагатель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softHyphen/>
        <w:t>ными и запиши их.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Платье из </w:t>
      </w: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шёлка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— __________ платье,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долька </w:t>
      </w: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апельсина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— __________ долька,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ящик для </w:t>
      </w: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почты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— __________ ящик.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10.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Замени имена прилагательные близкими по зна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softHyphen/>
        <w:t>чению и запиши их.</w:t>
      </w:r>
    </w:p>
    <w:p w:rsid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proofErr w:type="gramStart"/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Ясное небо — __________ небо,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ясный ответ — __________ ответ,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мягкий человек — __________ человек,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мягкий хлеб — __________ хлеб.</w:t>
      </w:r>
      <w:proofErr w:type="gramEnd"/>
    </w:p>
    <w:p w:rsidR="00946FE2" w:rsidRDefault="00946FE2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</w:p>
    <w:p w:rsidR="00946FE2" w:rsidRDefault="00946FE2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</w:p>
    <w:p w:rsidR="00946FE2" w:rsidRDefault="00946FE2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</w:p>
    <w:p w:rsidR="00946FE2" w:rsidRDefault="00946FE2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</w:p>
    <w:p w:rsidR="00946FE2" w:rsidRPr="00185F31" w:rsidRDefault="00946FE2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</w:p>
    <w:p w:rsidR="00185F31" w:rsidRPr="00185F31" w:rsidRDefault="00185F31" w:rsidP="00185F31">
      <w:pPr>
        <w:shd w:val="clear" w:color="auto" w:fill="FFFFFF"/>
        <w:spacing w:after="356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0"/>
          <w:szCs w:val="40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40"/>
          <w:szCs w:val="40"/>
          <w:lang w:eastAsia="ru-RU"/>
        </w:rPr>
        <w:lastRenderedPageBreak/>
        <w:t>2 вариант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1.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Имя прилагательное обозначает: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количество предметов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признак предмета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предмет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действие предмета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2.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Укажи имя прилагательное в начальной форме.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добрая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добрые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доброе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добрый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3.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Укажи сложное имя прилагательное.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красноватый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аккуратный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бело-синий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замысловатый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4.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Как определяется род имени прилагательного?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по окончанию имени прилагательного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по роду имени существительного, с которым оно связано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</w:r>
      <w:proofErr w:type="gramStart"/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 xml:space="preserve">3) </w:t>
      </w:r>
      <w:proofErr w:type="gramEnd"/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род прилагательных не определяется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прилагательные по родам не изменяются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5.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Укажи словосочетание с именем прилагательным среднего рода.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снежный лес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сладкое печенье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долгая дорога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рыжая кошка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6.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Укажи словосочетание с именем прилагательным в единственном числе.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родная сторона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зеленые листья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свежие булки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железные прутья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lastRenderedPageBreak/>
        <w:t>7.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Укажи словосочетание с именем прилагательным в родительном падеже.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в дальнюю дорогу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для старого друга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 xml:space="preserve">3) на свет лом </w:t>
      </w:r>
      <w:proofErr w:type="gramStart"/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окне</w:t>
      </w:r>
      <w:proofErr w:type="gramEnd"/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весёлый праздник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8.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Соедини стрелкой каждое имя прилагательное с соответствующими грамматическими признаками.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пушистую (кошку)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(на) узком (пальто)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багажными (вагонами)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а) предложный падеж, средний род, единственное число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б) творительный падеж, множественное число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в) винительный падеж, женский род, единственное число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9.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Замени выделенные слова именами прилагатель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softHyphen/>
        <w:t>ными и запиши их.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Сок </w:t>
      </w: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вишни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— __________ сок,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растение в </w:t>
      </w: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теплице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— __________ растение,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гайка из </w:t>
      </w: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стали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— __________ гайка.</w:t>
      </w:r>
    </w:p>
    <w:p w:rsidR="00185F31" w:rsidRPr="00185F31" w:rsidRDefault="00185F31" w:rsidP="00185F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185F31">
        <w:rPr>
          <w:rFonts w:ascii="inherit" w:eastAsia="Times New Roman" w:hAnsi="inherit" w:cs="Segoe UI"/>
          <w:b/>
          <w:bCs/>
          <w:color w:val="555555"/>
          <w:sz w:val="28"/>
          <w:lang w:eastAsia="ru-RU"/>
        </w:rPr>
        <w:t>10.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Замени имена прилагательные близкими по зна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softHyphen/>
        <w:t>чению и запиши их.</w:t>
      </w:r>
    </w:p>
    <w:p w:rsidR="00185F31" w:rsidRPr="00185F31" w:rsidRDefault="00185F31" w:rsidP="00185F31">
      <w:pPr>
        <w:shd w:val="clear" w:color="auto" w:fill="FFFFFF"/>
        <w:spacing w:after="421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proofErr w:type="gramStart"/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Худое ведро — __________ ведро,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худая слава — __________ слава,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свежий хлеб — __________ хлеб,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свежая газета — __________ газета.</w:t>
      </w:r>
      <w:proofErr w:type="gramEnd"/>
    </w:p>
    <w:p w:rsidR="00185F31" w:rsidRPr="00185F31" w:rsidRDefault="00185F31" w:rsidP="00185F31">
      <w:pPr>
        <w:pBdr>
          <w:left w:val="single" w:sz="48" w:space="12" w:color="999999"/>
          <w:right w:val="single" w:sz="48" w:space="12" w:color="999999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proofErr w:type="gramStart"/>
      <w:r w:rsidRPr="00185F31">
        <w:rPr>
          <w:rFonts w:ascii="inherit" w:eastAsia="Times New Roman" w:hAnsi="inherit" w:cs="Segoe UI"/>
          <w:color w:val="333333"/>
          <w:sz w:val="32"/>
          <w:lang w:eastAsia="ru-RU"/>
        </w:rPr>
        <w:t>Ответы на тест по русскому языку Имя прилагательное 3 класс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</w:r>
      <w:r w:rsidRPr="00185F31">
        <w:rPr>
          <w:rFonts w:ascii="inherit" w:eastAsia="Times New Roman" w:hAnsi="inherit" w:cs="Segoe UI"/>
          <w:color w:val="333333"/>
          <w:sz w:val="32"/>
          <w:lang w:eastAsia="ru-RU"/>
        </w:rPr>
        <w:t>1 вариант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1-4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2-1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3-1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4-3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5-2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6-4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7-1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8. 1в 2а 3б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9.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lastRenderedPageBreak/>
        <w:t>шёлковое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апельсиновое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почтовый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10.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чистое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понятный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добрый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свежий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</w:r>
      <w:r w:rsidRPr="00185F31">
        <w:rPr>
          <w:rFonts w:ascii="inherit" w:eastAsia="Times New Roman" w:hAnsi="inherit" w:cs="Segoe UI"/>
          <w:color w:val="333333"/>
          <w:sz w:val="32"/>
          <w:lang w:eastAsia="ru-RU"/>
        </w:rPr>
        <w:t>2 вариант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1-2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2-4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3-3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4-2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5-2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6-1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7-2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8. 1в 2а 3б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9.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вишневый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тепличное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стальная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10.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дырявое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плохая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мягкий</w:t>
      </w:r>
      <w:r w:rsidRPr="00185F31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сегодняшняя</w:t>
      </w:r>
      <w:proofErr w:type="gramEnd"/>
    </w:p>
    <w:p w:rsidR="00113B99" w:rsidRDefault="00113B99"/>
    <w:sectPr w:rsidR="00113B99" w:rsidSect="0011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5F31"/>
    <w:rsid w:val="00113B99"/>
    <w:rsid w:val="00126C2B"/>
    <w:rsid w:val="00185F31"/>
    <w:rsid w:val="0094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99"/>
  </w:style>
  <w:style w:type="paragraph" w:styleId="1">
    <w:name w:val="heading 1"/>
    <w:basedOn w:val="a"/>
    <w:link w:val="10"/>
    <w:uiPriority w:val="9"/>
    <w:qFormat/>
    <w:rsid w:val="0018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1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F31"/>
    <w:rPr>
      <w:b/>
      <w:bCs/>
    </w:rPr>
  </w:style>
  <w:style w:type="paragraph" w:customStyle="1" w:styleId="sertxt">
    <w:name w:val="sertxt"/>
    <w:basedOn w:val="a"/>
    <w:rsid w:val="001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692">
          <w:marLeft w:val="0"/>
          <w:marRight w:val="0"/>
          <w:marTop w:val="65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739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dashed" w:sz="6" w:space="12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2023-03-21T08:08:00Z</dcterms:created>
  <dcterms:modified xsi:type="dcterms:W3CDTF">2023-03-21T08:11:00Z</dcterms:modified>
</cp:coreProperties>
</file>