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989F" w14:textId="77777777" w:rsidR="00C8419A" w:rsidRPr="00C8419A" w:rsidRDefault="00C8419A" w:rsidP="00CC70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Иркутска</w:t>
      </w:r>
    </w:p>
    <w:p w14:paraId="43D5D857" w14:textId="77777777" w:rsidR="00C8419A" w:rsidRPr="00C8419A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9A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71</w:t>
      </w:r>
    </w:p>
    <w:p w14:paraId="7DD94D81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47F4E25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0"/>
        <w:gridCol w:w="5039"/>
        <w:gridCol w:w="4239"/>
      </w:tblGrid>
      <w:tr w:rsidR="00C8419A" w:rsidRPr="00092B76" w14:paraId="29CF5462" w14:textId="77777777" w:rsidTr="00322CF8">
        <w:trPr>
          <w:jc w:val="center"/>
        </w:trPr>
        <w:tc>
          <w:tcPr>
            <w:tcW w:w="4980" w:type="dxa"/>
          </w:tcPr>
          <w:p w14:paraId="72E593B7" w14:textId="77777777" w:rsidR="00C8419A" w:rsidRPr="00EA6946" w:rsidRDefault="00C8419A" w:rsidP="00EA69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14:paraId="6C60CF1C" w14:textId="77777777" w:rsidR="00C8419A" w:rsidRDefault="00C8419A" w:rsidP="00AB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МО учителей </w:t>
            </w:r>
          </w:p>
          <w:p w14:paraId="58F65A49" w14:textId="77777777" w:rsidR="00AB5471" w:rsidRDefault="00AB5471" w:rsidP="00AB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естественно-обществоведческих</w:t>
            </w:r>
          </w:p>
          <w:p w14:paraId="7DF278C2" w14:textId="77777777" w:rsidR="00AB5471" w:rsidRPr="00092B76" w:rsidRDefault="00AB5471" w:rsidP="00AB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14:paraId="5A0FAD4D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Протокол №</w:t>
            </w:r>
            <w:r w:rsidR="00AB5471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14:paraId="26784282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AB54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___» _________ 20____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E9C3F67" w14:textId="77777777" w:rsidR="00C8419A" w:rsidRPr="00092B76" w:rsidRDefault="00C8419A" w:rsidP="00EA6946">
            <w:pPr>
              <w:rPr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AB54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1E1A" w:rsidRPr="00C84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Л.В.</w:t>
            </w:r>
            <w:r w:rsidR="003A1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841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Емельянова </w:t>
            </w:r>
          </w:p>
          <w:p w14:paraId="7B394BE0" w14:textId="77777777" w:rsidR="00C8419A" w:rsidRPr="00092B76" w:rsidRDefault="00C8419A" w:rsidP="00EA694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</w:t>
            </w:r>
            <w:r w:rsidR="00EA69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="00AB547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Председатель МО</w:t>
            </w:r>
          </w:p>
        </w:tc>
        <w:tc>
          <w:tcPr>
            <w:tcW w:w="5039" w:type="dxa"/>
          </w:tcPr>
          <w:p w14:paraId="6020BB25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14:paraId="62B8747F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A2837" w14:textId="77777777" w:rsidR="00825475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14:paraId="72C5BE63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«____» ____________ 20 ____ г.</w:t>
            </w:r>
          </w:p>
          <w:p w14:paraId="2725D833" w14:textId="77777777" w:rsidR="00C8419A" w:rsidRPr="00092B76" w:rsidRDefault="00C8419A" w:rsidP="003A1E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FE09D6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9521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Т.В</w:t>
            </w:r>
            <w:r w:rsidR="00490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proofErr w:type="spellStart"/>
            <w:r w:rsidR="004908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Бухтаева</w:t>
            </w:r>
            <w:proofErr w:type="spellEnd"/>
          </w:p>
          <w:p w14:paraId="71E3D64B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  <w:r w:rsidR="004908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</w:p>
        </w:tc>
        <w:tc>
          <w:tcPr>
            <w:tcW w:w="4239" w:type="dxa"/>
          </w:tcPr>
          <w:p w14:paraId="4CA0FD2C" w14:textId="77777777" w:rsidR="00C8419A" w:rsidRPr="00EA6946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14:paraId="571D59A0" w14:textId="77777777" w:rsidR="00C8419A" w:rsidRPr="00092B76" w:rsidRDefault="00C8419A" w:rsidP="00322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42465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Приказ № __________________</w:t>
            </w:r>
          </w:p>
          <w:p w14:paraId="65F5054A" w14:textId="77777777" w:rsidR="00C8419A" w:rsidRPr="00092B76" w:rsidRDefault="00AB5471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</w:t>
            </w:r>
            <w:r w:rsidR="00C8419A" w:rsidRPr="00092B76">
              <w:rPr>
                <w:rFonts w:ascii="Times New Roman" w:hAnsi="Times New Roman" w:cs="Times New Roman"/>
                <w:sz w:val="24"/>
                <w:szCs w:val="24"/>
              </w:rPr>
              <w:t>___________ 20 ____ г.</w:t>
            </w:r>
          </w:p>
          <w:p w14:paraId="03D8D67B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3A1E1A"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И.И.</w:t>
            </w:r>
            <w:r w:rsidR="003A1E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Артамонова </w:t>
            </w:r>
          </w:p>
          <w:p w14:paraId="30A8E40F" w14:textId="77777777" w:rsidR="00C8419A" w:rsidRPr="00092B76" w:rsidRDefault="00C8419A" w:rsidP="00322CF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2B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Директор МБОУ г. Иркутска СОШ № 71</w:t>
            </w:r>
          </w:p>
          <w:p w14:paraId="5A41CFD7" w14:textId="77777777" w:rsidR="00C8419A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E4EEF3" w14:textId="77777777" w:rsidR="00C8419A" w:rsidRPr="00092B76" w:rsidRDefault="00C8419A" w:rsidP="00EA69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F8E5C" w14:textId="77777777" w:rsidR="00C8419A" w:rsidRPr="00092B76" w:rsidRDefault="00C8419A" w:rsidP="00C84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7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14:paraId="67F52E18" w14:textId="77777777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3F64448" w14:textId="77777777" w:rsidR="009A1616" w:rsidRDefault="00C8419A" w:rsidP="009A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A6946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7AC5F" wp14:editId="6AFC8828">
                <wp:simplePos x="0" y="0"/>
                <wp:positionH relativeFrom="column">
                  <wp:posOffset>699135</wp:posOffset>
                </wp:positionH>
                <wp:positionV relativeFrom="paragraph">
                  <wp:posOffset>127000</wp:posOffset>
                </wp:positionV>
                <wp:extent cx="82296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0DBCF" id="Прямая соединительная линия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05pt,10pt" to="703.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" strokecolor="#4a7ebb"/>
            </w:pict>
          </mc:Fallback>
        </mc:AlternateContent>
      </w:r>
      <w:r w:rsidR="009A1616">
        <w:rPr>
          <w:rFonts w:ascii="Times New Roman" w:hAnsi="Times New Roman" w:cs="Times New Roman"/>
          <w:b/>
          <w:sz w:val="24"/>
          <w:szCs w:val="24"/>
          <w:vertAlign w:val="superscript"/>
        </w:rPr>
        <w:t>Индивидуальный проект</w:t>
      </w:r>
    </w:p>
    <w:p w14:paraId="59A657C5" w14:textId="77777777" w:rsidR="00C8419A" w:rsidRPr="009A1616" w:rsidRDefault="00C8419A" w:rsidP="009A16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A1616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0069F4" wp14:editId="2BEDA68F">
                <wp:simplePos x="0" y="0"/>
                <wp:positionH relativeFrom="column">
                  <wp:posOffset>9271635</wp:posOffset>
                </wp:positionH>
                <wp:positionV relativeFrom="paragraph">
                  <wp:posOffset>2540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34AD18" id="Прямая соединительная линия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0.05pt,.2pt" to="730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" strokecolor="#4a7ebb"/>
            </w:pict>
          </mc:Fallback>
        </mc:AlternateContent>
      </w:r>
      <w:r w:rsidR="009A1616" w:rsidRPr="009A1616">
        <w:rPr>
          <w:rFonts w:ascii="Times New Roman" w:hAnsi="Times New Roman" w:cs="Times New Roman"/>
          <w:b/>
          <w:noProof/>
          <w:sz w:val="24"/>
          <w:szCs w:val="24"/>
          <w:vertAlign w:val="subscript"/>
          <w:lang w:eastAsia="ru-RU"/>
        </w:rPr>
        <w:t>учебный курс</w:t>
      </w:r>
    </w:p>
    <w:p w14:paraId="5D8203B2" w14:textId="77777777" w:rsidR="00C8419A" w:rsidRPr="00092B76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D4A96A" w14:textId="77777777" w:rsidR="00C8419A" w:rsidRPr="00C8419A" w:rsidRDefault="00C8419A" w:rsidP="00C841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8419A">
        <w:rPr>
          <w:rFonts w:ascii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1B8B99" wp14:editId="56C749A4">
                <wp:simplePos x="0" y="0"/>
                <wp:positionH relativeFrom="column">
                  <wp:posOffset>727710</wp:posOffset>
                </wp:positionH>
                <wp:positionV relativeFrom="paragraph">
                  <wp:posOffset>121285</wp:posOffset>
                </wp:positionV>
                <wp:extent cx="82296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C74A6" id="Прямая соединительная линия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pt,9.55pt" to="705.3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" strokecolor="#4a7ebb"/>
            </w:pict>
          </mc:Fallback>
        </mc:AlternateContent>
      </w:r>
      <w:r w:rsidR="00825475">
        <w:rPr>
          <w:rFonts w:ascii="Times New Roman" w:hAnsi="Times New Roman" w:cs="Times New Roman"/>
          <w:b/>
          <w:sz w:val="24"/>
          <w:szCs w:val="24"/>
          <w:vertAlign w:val="superscript"/>
        </w:rPr>
        <w:t>10-11</w:t>
      </w:r>
      <w:r w:rsidRPr="00C8419A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классы</w:t>
      </w:r>
      <w:r w:rsidR="00FF70D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7C474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</w:p>
    <w:p w14:paraId="7C743AF8" w14:textId="77777777" w:rsidR="00C8419A" w:rsidRPr="00092B76" w:rsidRDefault="00C8419A" w:rsidP="00EA69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2B76">
        <w:rPr>
          <w:rFonts w:ascii="Times New Roman" w:hAnsi="Times New Roman" w:cs="Times New Roman"/>
          <w:sz w:val="24"/>
          <w:szCs w:val="24"/>
          <w:vertAlign w:val="superscript"/>
        </w:rPr>
        <w:t>Уровень обучения, класс</w:t>
      </w:r>
    </w:p>
    <w:tbl>
      <w:tblPr>
        <w:tblStyle w:val="a3"/>
        <w:tblW w:w="6662" w:type="dxa"/>
        <w:tblInd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C8419A" w:rsidRPr="00092B76" w14:paraId="5865C092" w14:textId="77777777" w:rsidTr="00C8419A">
        <w:tc>
          <w:tcPr>
            <w:tcW w:w="6662" w:type="dxa"/>
          </w:tcPr>
          <w:p w14:paraId="120738C7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9E75C" w14:textId="77777777" w:rsidR="008842A7" w:rsidRDefault="008842A7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8FB0" w14:textId="77777777" w:rsidR="008842A7" w:rsidRPr="00092B76" w:rsidRDefault="00C8419A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B76">
              <w:rPr>
                <w:rFonts w:ascii="Times New Roman" w:hAnsi="Times New Roman" w:cs="Times New Roman"/>
                <w:sz w:val="24"/>
                <w:szCs w:val="24"/>
              </w:rPr>
              <w:t>Разработчики:</w:t>
            </w:r>
          </w:p>
          <w:p w14:paraId="7F0E0F8D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Емельянова Л.В., </w:t>
            </w:r>
          </w:p>
          <w:p w14:paraId="59779267" w14:textId="77777777" w:rsidR="00C8419A" w:rsidRPr="00C8419A" w:rsidRDefault="00C8419A" w:rsidP="00C84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19A">
              <w:rPr>
                <w:rFonts w:ascii="Times New Roman" w:hAnsi="Times New Roman" w:cs="Times New Roman"/>
                <w:b/>
                <w:sz w:val="24"/>
                <w:szCs w:val="24"/>
              </w:rPr>
              <w:t>учитель истории и обществознания, высшая кв./к.</w:t>
            </w:r>
          </w:p>
          <w:p w14:paraId="5B384EC3" w14:textId="77777777" w:rsidR="00C8419A" w:rsidRPr="00C8419A" w:rsidRDefault="00C8419A" w:rsidP="00C8419A">
            <w:pPr>
              <w:rPr>
                <w:b/>
              </w:rPr>
            </w:pPr>
            <w:r w:rsidRPr="00C8419A">
              <w:rPr>
                <w:b/>
                <w:noProof/>
                <w:vertAlign w:val="superscript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6610959" wp14:editId="43B05CF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121285</wp:posOffset>
                      </wp:positionV>
                      <wp:extent cx="3971925" cy="0"/>
                      <wp:effectExtent l="0" t="0" r="952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F63CE94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8pt,9.55pt" to="317.5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" strokecolor="#4a7ebb"/>
                  </w:pict>
                </mc:Fallback>
              </mc:AlternateContent>
            </w:r>
          </w:p>
          <w:p w14:paraId="1A326469" w14:textId="77777777" w:rsidR="00C8419A" w:rsidRDefault="00C8419A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2D442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59FBA" w14:textId="77777777" w:rsidR="00825475" w:rsidRDefault="00825475" w:rsidP="00322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D5B70" w14:textId="77777777" w:rsidR="00825475" w:rsidRDefault="00825475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9D2B9" w14:textId="77777777" w:rsidR="00EA6946" w:rsidRPr="00092B76" w:rsidRDefault="00EA6946" w:rsidP="00322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99982D" w14:textId="77777777" w:rsidR="00277C49" w:rsidRDefault="00EA6946" w:rsidP="008842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6946">
        <w:rPr>
          <w:rFonts w:ascii="Times New Roman" w:hAnsi="Times New Roman" w:cs="Times New Roman"/>
          <w:b/>
          <w:sz w:val="24"/>
          <w:szCs w:val="24"/>
        </w:rPr>
        <w:t>20 _____ - 20 _____</w:t>
      </w:r>
    </w:p>
    <w:p w14:paraId="696FC8D7" w14:textId="77777777" w:rsidR="00825475" w:rsidRDefault="00EA6946" w:rsidP="00825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9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на основе требований к результатам освоения основной образовательной программы </w:t>
      </w:r>
      <w:r w:rsidR="008254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430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</w:t>
      </w:r>
    </w:p>
    <w:p w14:paraId="0078DFCA" w14:textId="77777777" w:rsidR="00825475" w:rsidRPr="00825475" w:rsidRDefault="00825475" w:rsidP="00825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DE947" w14:textId="77777777" w:rsidR="00145BA6" w:rsidRPr="00145BA6" w:rsidRDefault="00EA6946" w:rsidP="00145B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BA6">
        <w:rPr>
          <w:rFonts w:ascii="Times New Roman" w:hAnsi="Times New Roman" w:cs="Times New Roman"/>
          <w:b/>
          <w:sz w:val="24"/>
          <w:szCs w:val="24"/>
        </w:rPr>
        <w:t xml:space="preserve">Конструктор планируемых результатов освоения </w:t>
      </w:r>
      <w:r w:rsidR="009A1616"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8842A7">
        <w:rPr>
          <w:rFonts w:ascii="Times New Roman" w:hAnsi="Times New Roman" w:cs="Times New Roman"/>
          <w:b/>
          <w:sz w:val="24"/>
          <w:szCs w:val="24"/>
        </w:rPr>
        <w:t xml:space="preserve"> курса «</w:t>
      </w:r>
      <w:r w:rsidR="009A1616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="008842A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3597"/>
        <w:gridCol w:w="611"/>
        <w:gridCol w:w="611"/>
      </w:tblGrid>
      <w:tr w:rsidR="00825475" w14:paraId="6845F1E1" w14:textId="77777777" w:rsidTr="00825475">
        <w:trPr>
          <w:trHeight w:val="562"/>
        </w:trPr>
        <w:tc>
          <w:tcPr>
            <w:tcW w:w="533" w:type="dxa"/>
            <w:vAlign w:val="center"/>
          </w:tcPr>
          <w:p w14:paraId="545B18AB" w14:textId="77777777" w:rsidR="00825475" w:rsidRPr="00B6196F" w:rsidRDefault="00825475" w:rsidP="00091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EB746D" wp14:editId="66DE6DBC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4445</wp:posOffset>
                      </wp:positionV>
                      <wp:extent cx="8629650" cy="3333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2965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0EFF3" id="Прямая соединительная линия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5pt,.35pt" to="700.0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" strokecolor="black [3040]"/>
                  </w:pict>
                </mc:Fallback>
              </mc:AlternateContent>
            </w: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97" w:type="dxa"/>
            <w:vAlign w:val="center"/>
          </w:tcPr>
          <w:p w14:paraId="45CE2F30" w14:textId="77777777" w:rsidR="00825475" w:rsidRPr="00B6196F" w:rsidRDefault="00825475" w:rsidP="00B619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96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  <w:p w14:paraId="11F520D4" w14:textId="77777777" w:rsidR="00825475" w:rsidRPr="00B6196F" w:rsidRDefault="00825475" w:rsidP="008254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94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  <w:tc>
          <w:tcPr>
            <w:tcW w:w="611" w:type="dxa"/>
            <w:vAlign w:val="center"/>
          </w:tcPr>
          <w:p w14:paraId="03F91712" w14:textId="77777777" w:rsidR="00825475" w:rsidRPr="00B6196F" w:rsidRDefault="00825475" w:rsidP="00B6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vAlign w:val="center"/>
          </w:tcPr>
          <w:p w14:paraId="05F6CDE8" w14:textId="77777777" w:rsidR="00825475" w:rsidRPr="00B6196F" w:rsidRDefault="00825475" w:rsidP="00B619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839A8" w14:paraId="385C038E" w14:textId="77777777" w:rsidTr="005F01C8">
        <w:tc>
          <w:tcPr>
            <w:tcW w:w="15352" w:type="dxa"/>
            <w:gridSpan w:val="4"/>
            <w:vAlign w:val="center"/>
          </w:tcPr>
          <w:p w14:paraId="5E5D3235" w14:textId="77777777" w:rsidR="00A839A8" w:rsidRPr="00A839A8" w:rsidRDefault="00A839A8" w:rsidP="008842A7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39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Выпускник научится:</w:t>
            </w:r>
          </w:p>
        </w:tc>
      </w:tr>
      <w:tr w:rsidR="00F051D3" w14:paraId="55E6CD09" w14:textId="77777777" w:rsidTr="009B6824">
        <w:tc>
          <w:tcPr>
            <w:tcW w:w="533" w:type="dxa"/>
            <w:vAlign w:val="center"/>
          </w:tcPr>
          <w:p w14:paraId="3D01326E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7" w:type="dxa"/>
            <w:shd w:val="clear" w:color="auto" w:fill="auto"/>
          </w:tcPr>
          <w:p w14:paraId="71F8899D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составлять индивидуальный план исследовательской и проектной работы; </w:t>
            </w:r>
          </w:p>
        </w:tc>
        <w:tc>
          <w:tcPr>
            <w:tcW w:w="611" w:type="dxa"/>
            <w:vAlign w:val="center"/>
          </w:tcPr>
          <w:p w14:paraId="66C43C33" w14:textId="77777777" w:rsidR="00F051D3" w:rsidRDefault="00F051D3" w:rsidP="00F05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11466D96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7B0B7404" w14:textId="77777777" w:rsidTr="009B6824">
        <w:tc>
          <w:tcPr>
            <w:tcW w:w="533" w:type="dxa"/>
            <w:vAlign w:val="center"/>
          </w:tcPr>
          <w:p w14:paraId="1254BF4B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97" w:type="dxa"/>
            <w:shd w:val="clear" w:color="auto" w:fill="auto"/>
          </w:tcPr>
          <w:p w14:paraId="583B5EBC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выбирать и применять на практике методы исследовательской деятельности адекватные задачам исследования; </w:t>
            </w:r>
          </w:p>
        </w:tc>
        <w:tc>
          <w:tcPr>
            <w:tcW w:w="611" w:type="dxa"/>
            <w:vAlign w:val="center"/>
          </w:tcPr>
          <w:p w14:paraId="78AE3EDD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4FAEAC0E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01F9549C" w14:textId="77777777" w:rsidTr="009B6824">
        <w:tc>
          <w:tcPr>
            <w:tcW w:w="533" w:type="dxa"/>
            <w:vAlign w:val="center"/>
          </w:tcPr>
          <w:p w14:paraId="016EC2FB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97" w:type="dxa"/>
            <w:shd w:val="clear" w:color="auto" w:fill="auto"/>
          </w:tcPr>
          <w:p w14:paraId="113ABEAD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оформлять </w:t>
            </w: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теоретические </w:t>
            </w: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и </w:t>
            </w: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экспериментальные </w:t>
            </w: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результаты </w:t>
            </w:r>
            <w:r w:rsidRPr="006910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исследовательской и проектной работы; </w:t>
            </w:r>
          </w:p>
        </w:tc>
        <w:tc>
          <w:tcPr>
            <w:tcW w:w="611" w:type="dxa"/>
            <w:vAlign w:val="center"/>
          </w:tcPr>
          <w:p w14:paraId="15B19BC3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59B14D8F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18C5F985" w14:textId="77777777" w:rsidTr="009B6824">
        <w:tc>
          <w:tcPr>
            <w:tcW w:w="533" w:type="dxa"/>
            <w:vAlign w:val="center"/>
          </w:tcPr>
          <w:p w14:paraId="552FA4CF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97" w:type="dxa"/>
            <w:shd w:val="clear" w:color="auto" w:fill="auto"/>
          </w:tcPr>
          <w:p w14:paraId="1FD285A0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рецензировать чужую исследовательскую или проектную работы; </w:t>
            </w:r>
          </w:p>
        </w:tc>
        <w:tc>
          <w:tcPr>
            <w:tcW w:w="611" w:type="dxa"/>
            <w:vAlign w:val="center"/>
          </w:tcPr>
          <w:p w14:paraId="6A5D0F3C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0F1E4EE9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4300F4DC" w14:textId="77777777" w:rsidTr="009B6824">
        <w:tc>
          <w:tcPr>
            <w:tcW w:w="533" w:type="dxa"/>
            <w:vAlign w:val="center"/>
          </w:tcPr>
          <w:p w14:paraId="7E02119E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97" w:type="dxa"/>
            <w:shd w:val="clear" w:color="auto" w:fill="auto"/>
          </w:tcPr>
          <w:p w14:paraId="306AE458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наблюдать за биологическими, экологическими и социальными явлениями;  </w:t>
            </w:r>
          </w:p>
        </w:tc>
        <w:tc>
          <w:tcPr>
            <w:tcW w:w="611" w:type="dxa"/>
            <w:vAlign w:val="center"/>
          </w:tcPr>
          <w:p w14:paraId="0FC6C6E2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57C88772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59768DEA" w14:textId="77777777" w:rsidTr="009B6824">
        <w:tc>
          <w:tcPr>
            <w:tcW w:w="533" w:type="dxa"/>
            <w:vAlign w:val="center"/>
          </w:tcPr>
          <w:p w14:paraId="16BE6A99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97" w:type="dxa"/>
            <w:shd w:val="clear" w:color="auto" w:fill="auto"/>
          </w:tcPr>
          <w:p w14:paraId="220C3EC9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результаты наблюдений, обсуждения полученных фактов;</w:t>
            </w:r>
          </w:p>
        </w:tc>
        <w:tc>
          <w:tcPr>
            <w:tcW w:w="611" w:type="dxa"/>
            <w:vAlign w:val="center"/>
          </w:tcPr>
          <w:p w14:paraId="4AD15845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5C343232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4CBC9A0E" w14:textId="77777777" w:rsidTr="009B6824">
        <w:tc>
          <w:tcPr>
            <w:tcW w:w="533" w:type="dxa"/>
            <w:vAlign w:val="center"/>
          </w:tcPr>
          <w:p w14:paraId="342F3D79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97" w:type="dxa"/>
            <w:shd w:val="clear" w:color="auto" w:fill="auto"/>
          </w:tcPr>
          <w:p w14:paraId="13562147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опыт в соответствии с задачами, объяснить результаты;</w:t>
            </w:r>
          </w:p>
        </w:tc>
        <w:tc>
          <w:tcPr>
            <w:tcW w:w="611" w:type="dxa"/>
            <w:vAlign w:val="center"/>
          </w:tcPr>
          <w:p w14:paraId="6A475DDB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4EE89C2F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3A68421D" w14:textId="77777777" w:rsidTr="009B6824">
        <w:tc>
          <w:tcPr>
            <w:tcW w:w="533" w:type="dxa"/>
            <w:vAlign w:val="center"/>
          </w:tcPr>
          <w:p w14:paraId="7A6EE2E6" w14:textId="77777777" w:rsidR="00F051D3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97" w:type="dxa"/>
            <w:shd w:val="clear" w:color="auto" w:fill="auto"/>
          </w:tcPr>
          <w:p w14:paraId="0B038D44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проводить измерения с помощью различных приборов; </w:t>
            </w:r>
          </w:p>
        </w:tc>
        <w:tc>
          <w:tcPr>
            <w:tcW w:w="611" w:type="dxa"/>
            <w:vAlign w:val="center"/>
          </w:tcPr>
          <w:p w14:paraId="224F18FC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4F7E46A0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1E00F07D" w14:textId="77777777" w:rsidTr="009B6824">
        <w:tc>
          <w:tcPr>
            <w:tcW w:w="533" w:type="dxa"/>
            <w:vAlign w:val="center"/>
          </w:tcPr>
          <w:p w14:paraId="4CBD3225" w14:textId="77777777" w:rsidR="00F051D3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97" w:type="dxa"/>
            <w:shd w:val="clear" w:color="auto" w:fill="auto"/>
          </w:tcPr>
          <w:p w14:paraId="11398698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выполнять письменные инструкции правил безопасности; </w:t>
            </w:r>
          </w:p>
        </w:tc>
        <w:tc>
          <w:tcPr>
            <w:tcW w:w="611" w:type="dxa"/>
            <w:vAlign w:val="center"/>
          </w:tcPr>
          <w:p w14:paraId="66ED1DD4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319E3917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52156007" w14:textId="77777777" w:rsidTr="009B6824">
        <w:tc>
          <w:tcPr>
            <w:tcW w:w="533" w:type="dxa"/>
            <w:vAlign w:val="center"/>
          </w:tcPr>
          <w:p w14:paraId="2516A9AD" w14:textId="77777777" w:rsidR="00F051D3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97" w:type="dxa"/>
            <w:shd w:val="clear" w:color="auto" w:fill="auto"/>
          </w:tcPr>
          <w:p w14:paraId="71782983" w14:textId="77777777" w:rsidR="00F051D3" w:rsidRPr="00691034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оформлять результаты исследования с помощью описания фактов, составления простых таблиц, графиков, формулирования выводов.</w:t>
            </w:r>
          </w:p>
        </w:tc>
        <w:tc>
          <w:tcPr>
            <w:tcW w:w="611" w:type="dxa"/>
            <w:vAlign w:val="center"/>
          </w:tcPr>
          <w:p w14:paraId="29DD745D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2FC5CB4F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5B0862DB" w14:textId="77777777" w:rsidTr="005F01C8">
        <w:tc>
          <w:tcPr>
            <w:tcW w:w="15352" w:type="dxa"/>
            <w:gridSpan w:val="4"/>
            <w:vAlign w:val="center"/>
          </w:tcPr>
          <w:p w14:paraId="1911CD94" w14:textId="77777777" w:rsidR="00F051D3" w:rsidRPr="00A839A8" w:rsidRDefault="00F051D3" w:rsidP="00F051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9A8">
              <w:rPr>
                <w:rFonts w:ascii="Times New Roman" w:hAnsi="Times New Roman" w:cs="Times New Roman"/>
                <w:b/>
                <w:sz w:val="24"/>
                <w:szCs w:val="24"/>
              </w:rPr>
              <w:t>Выпускник получит возможность научиться:</w:t>
            </w:r>
          </w:p>
        </w:tc>
      </w:tr>
      <w:tr w:rsidR="00F051D3" w14:paraId="607116A4" w14:textId="77777777" w:rsidTr="00F051D3">
        <w:tc>
          <w:tcPr>
            <w:tcW w:w="533" w:type="dxa"/>
            <w:vAlign w:val="center"/>
          </w:tcPr>
          <w:p w14:paraId="6BC55F52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97" w:type="dxa"/>
            <w:shd w:val="clear" w:color="auto" w:fill="auto"/>
          </w:tcPr>
          <w:p w14:paraId="0DE6BEFC" w14:textId="77777777" w:rsidR="00F051D3" w:rsidRPr="003B37C9" w:rsidRDefault="00F051D3" w:rsidP="00F051D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выделять объект и предмет исследовательской и проектной работы;</w:t>
            </w:r>
          </w:p>
        </w:tc>
        <w:tc>
          <w:tcPr>
            <w:tcW w:w="611" w:type="dxa"/>
            <w:vAlign w:val="center"/>
          </w:tcPr>
          <w:p w14:paraId="68397621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7F75ACBF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2A3AFB7E" w14:textId="77777777" w:rsidTr="00F051D3">
        <w:tc>
          <w:tcPr>
            <w:tcW w:w="533" w:type="dxa"/>
            <w:vAlign w:val="center"/>
          </w:tcPr>
          <w:p w14:paraId="6D7E8A23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97" w:type="dxa"/>
            <w:shd w:val="clear" w:color="auto" w:fill="auto"/>
          </w:tcPr>
          <w:p w14:paraId="2A864485" w14:textId="77777777" w:rsidR="00F051D3" w:rsidRPr="003B37C9" w:rsidRDefault="00F051D3" w:rsidP="00F051D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определять цель и задачи исследовательской и проектной работы; </w:t>
            </w:r>
          </w:p>
        </w:tc>
        <w:tc>
          <w:tcPr>
            <w:tcW w:w="611" w:type="dxa"/>
            <w:vAlign w:val="center"/>
          </w:tcPr>
          <w:p w14:paraId="7BFF7A0E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12FA5FD4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344B50BB" w14:textId="77777777" w:rsidTr="00F051D3">
        <w:tc>
          <w:tcPr>
            <w:tcW w:w="533" w:type="dxa"/>
            <w:vAlign w:val="center"/>
          </w:tcPr>
          <w:p w14:paraId="33CEE272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97" w:type="dxa"/>
            <w:shd w:val="clear" w:color="auto" w:fill="auto"/>
          </w:tcPr>
          <w:p w14:paraId="22D208CE" w14:textId="77777777" w:rsidR="00F051D3" w:rsidRPr="003B37C9" w:rsidRDefault="00F051D3" w:rsidP="00F051D3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</w:tc>
        <w:tc>
          <w:tcPr>
            <w:tcW w:w="611" w:type="dxa"/>
            <w:vAlign w:val="center"/>
          </w:tcPr>
          <w:p w14:paraId="6EA8950F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546B5290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051D3" w14:paraId="58C34E7F" w14:textId="77777777" w:rsidTr="00F051D3">
        <w:tc>
          <w:tcPr>
            <w:tcW w:w="533" w:type="dxa"/>
            <w:vAlign w:val="center"/>
          </w:tcPr>
          <w:p w14:paraId="4864D76C" w14:textId="77777777" w:rsidR="00F051D3" w:rsidRPr="00FE59EA" w:rsidRDefault="00F051D3" w:rsidP="00F05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97" w:type="dxa"/>
            <w:shd w:val="clear" w:color="auto" w:fill="auto"/>
          </w:tcPr>
          <w:p w14:paraId="5FA91AA1" w14:textId="77777777" w:rsidR="00F051D3" w:rsidRPr="003B37C9" w:rsidRDefault="00F051D3" w:rsidP="00F051D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37C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доказывать актуальность исследовательской и проектной работы</w:t>
            </w:r>
          </w:p>
        </w:tc>
        <w:tc>
          <w:tcPr>
            <w:tcW w:w="611" w:type="dxa"/>
            <w:vAlign w:val="center"/>
          </w:tcPr>
          <w:p w14:paraId="756F8EDE" w14:textId="77777777" w:rsidR="00F051D3" w:rsidRDefault="00F051D3" w:rsidP="00F051D3">
            <w:pPr>
              <w:jc w:val="center"/>
            </w:pPr>
            <w:r w:rsidRPr="002449E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11" w:type="dxa"/>
            <w:vAlign w:val="center"/>
          </w:tcPr>
          <w:p w14:paraId="53C8C891" w14:textId="77777777" w:rsidR="00F051D3" w:rsidRDefault="00F051D3" w:rsidP="00F051D3">
            <w:pPr>
              <w:jc w:val="center"/>
            </w:pPr>
            <w:r w:rsidRPr="004B2ED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57A74696" w14:textId="77777777" w:rsidR="00EA6946" w:rsidRDefault="00EA6946" w:rsidP="00EA69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4BCA46" w14:textId="77777777" w:rsidR="003B26A7" w:rsidRDefault="00AB1F96" w:rsidP="005110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</w:t>
      </w:r>
      <w:r w:rsidR="009A1616">
        <w:rPr>
          <w:rFonts w:ascii="Times New Roman" w:eastAsia="Calibri" w:hAnsi="Times New Roman" w:cs="Times New Roman"/>
          <w:b/>
          <w:sz w:val="24"/>
          <w:szCs w:val="24"/>
        </w:rPr>
        <w:t>учебного</w:t>
      </w:r>
      <w:r w:rsidR="008C6907">
        <w:rPr>
          <w:rFonts w:ascii="Times New Roman" w:eastAsia="Calibri" w:hAnsi="Times New Roman" w:cs="Times New Roman"/>
          <w:b/>
          <w:sz w:val="24"/>
          <w:szCs w:val="24"/>
        </w:rPr>
        <w:t xml:space="preserve"> курса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9A1616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r w:rsidR="00145BA6" w:rsidRPr="00145BA6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19BBAD8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класс</w:t>
      </w:r>
    </w:p>
    <w:p w14:paraId="0E5BBB07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Введение. </w:t>
      </w:r>
      <w:r w:rsidRPr="00F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«индивидуальный проект», проектная деятельность, проектная культура. </w:t>
      </w:r>
    </w:p>
    <w:p w14:paraId="7022A4C0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1D3">
        <w:rPr>
          <w:rFonts w:ascii="Times New Roman" w:eastAsia="Calibri" w:hAnsi="Times New Roman" w:cs="Times New Roman"/>
          <w:b/>
          <w:sz w:val="24"/>
          <w:szCs w:val="24"/>
        </w:rPr>
        <w:t>Культур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исследования и проектирования. </w:t>
      </w:r>
    </w:p>
    <w:p w14:paraId="7C175634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51D3">
        <w:rPr>
          <w:rFonts w:ascii="Times New Roman" w:eastAsia="Calibri" w:hAnsi="Times New Roman" w:cs="Times New Roman"/>
          <w:sz w:val="24"/>
          <w:szCs w:val="24"/>
        </w:rPr>
        <w:t xml:space="preserve">Проект. Технологические, социальные, экономические, волонтёрские, организационные, смешанные проекты. Анализ проектов. Проектирование. Проект «Крымский мост». Проект П.А. Столыпина. Проектно-конструкторская деятельность. Конструирование. Технические проекты. Социальное проектирование. Волонтёрские проекты: социально-культурные, информационно-консультативные, экологические. Анализ </w:t>
      </w:r>
      <w:r w:rsidRPr="00F051D3">
        <w:rPr>
          <w:rFonts w:ascii="Times New Roman" w:eastAsia="Calibri" w:hAnsi="Times New Roman" w:cs="Times New Roman"/>
          <w:sz w:val="24"/>
          <w:szCs w:val="24"/>
        </w:rPr>
        <w:lastRenderedPageBreak/>
        <w:t>проектов сверстников. Компьютерное моделирование. Математическое моделирование. Исследование. Задача, цель, объект, предмет, субъект и метод исследования. Гипотеза.</w:t>
      </w:r>
    </w:p>
    <w:p w14:paraId="2652FDDB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b/>
          <w:sz w:val="24"/>
          <w:szCs w:val="24"/>
        </w:rPr>
        <w:t>Самоопределение</w:t>
      </w:r>
      <w:r w:rsidRPr="00F051D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051D3">
        <w:rPr>
          <w:rFonts w:ascii="Times New Roman" w:eastAsia="Calibri" w:hAnsi="Times New Roman" w:cs="Times New Roman"/>
          <w:sz w:val="24"/>
          <w:szCs w:val="24"/>
        </w:rPr>
        <w:t>Глобальные проблемы. Создание элементов образа будущего. Формирование отношения к проблемам. Проектные движения. Первичное самоопределение. Обоснование актуальности темы для проекта или исследования.</w:t>
      </w:r>
    </w:p>
    <w:p w14:paraId="58E182DD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Замысел проекта. </w:t>
      </w:r>
    </w:p>
    <w:p w14:paraId="5E663CFD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sz w:val="24"/>
          <w:szCs w:val="24"/>
        </w:rPr>
        <w:t>Проблема. Позиция. Профессиональная позиция. Цель. Формулирование цели. Задача. Результат. Акция. Ресурс. Бюджет. Информационный ресурс.</w:t>
      </w:r>
    </w:p>
    <w:p w14:paraId="133E948C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Условия реализации проекта. </w:t>
      </w:r>
    </w:p>
    <w:p w14:paraId="62D58225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sz w:val="24"/>
          <w:szCs w:val="24"/>
        </w:rPr>
        <w:t xml:space="preserve">Планирование. Прогнозирование. Спонсор. Инвестор. Благотворитель. Кредитование. Бизнес-план. Венчурные фонды и компании. Бизнес-ангелы. Долговые и долевые ценные бумаги. Дивиденды. Фондовый рынок. Краудфандинг. Сторонники и команда проекта. Контрольная точка. Ленточная диаграмма (карта </w:t>
      </w:r>
      <w:proofErr w:type="spellStart"/>
      <w:r w:rsidRPr="00F051D3">
        <w:rPr>
          <w:rFonts w:ascii="Times New Roman" w:eastAsia="Calibri" w:hAnsi="Times New Roman" w:cs="Times New Roman"/>
          <w:sz w:val="24"/>
          <w:szCs w:val="24"/>
        </w:rPr>
        <w:t>Ганта</w:t>
      </w:r>
      <w:proofErr w:type="spellEnd"/>
      <w:r w:rsidRPr="00F051D3">
        <w:rPr>
          <w:rFonts w:ascii="Times New Roman" w:eastAsia="Calibri" w:hAnsi="Times New Roman" w:cs="Times New Roman"/>
          <w:sz w:val="24"/>
          <w:szCs w:val="24"/>
        </w:rPr>
        <w:t>). Дорожная карта.</w:t>
      </w:r>
    </w:p>
    <w:p w14:paraId="33EEA3A1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1D3">
        <w:rPr>
          <w:rFonts w:ascii="Times New Roman" w:eastAsia="Calibri" w:hAnsi="Times New Roman" w:cs="Times New Roman"/>
          <w:b/>
          <w:sz w:val="24"/>
          <w:szCs w:val="24"/>
        </w:rPr>
        <w:t xml:space="preserve">Предварительная защита и экспертная оценка проектных и исследовательских </w:t>
      </w:r>
      <w:r>
        <w:rPr>
          <w:rFonts w:ascii="Times New Roman" w:eastAsia="Calibri" w:hAnsi="Times New Roman" w:cs="Times New Roman"/>
          <w:b/>
          <w:sz w:val="24"/>
          <w:szCs w:val="24"/>
        </w:rPr>
        <w:t>работ.</w:t>
      </w:r>
    </w:p>
    <w:p w14:paraId="65081753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sz w:val="24"/>
          <w:szCs w:val="24"/>
        </w:rPr>
        <w:t xml:space="preserve">Предварительная защита. Эксперт. Критерии анализа и оценивания проектной работы. Оценивание проектов сверстников. Оценка начального этапа исследования. </w:t>
      </w:r>
    </w:p>
    <w:p w14:paraId="0273C211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p w14:paraId="2DE8C3C5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1D3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14:paraId="55AB1BE2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sz w:val="24"/>
          <w:szCs w:val="24"/>
        </w:rPr>
        <w:t>Краткое повторение изученного материала 10 класса.</w:t>
      </w:r>
    </w:p>
    <w:p w14:paraId="20598A3D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1D3">
        <w:rPr>
          <w:rFonts w:ascii="Times New Roman" w:eastAsia="Calibri" w:hAnsi="Times New Roman" w:cs="Times New Roman"/>
          <w:b/>
          <w:sz w:val="24"/>
          <w:szCs w:val="24"/>
        </w:rPr>
        <w:t>Трудности реализации проекта</w:t>
      </w:r>
    </w:p>
    <w:p w14:paraId="26191789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sz w:val="24"/>
          <w:szCs w:val="24"/>
        </w:rPr>
        <w:t xml:space="preserve">Жизненный цикл проекта. Жизненный цикл изделия. Рефлексия. Риски проекта. Факторы риска. Стартап. Анализ и сравнение проектных замыслов. Краеведческий проект. Анализ проектов сверстников. </w:t>
      </w:r>
    </w:p>
    <w:p w14:paraId="2BA8A04A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1D3">
        <w:rPr>
          <w:rFonts w:ascii="Times New Roman" w:eastAsia="Calibri" w:hAnsi="Times New Roman" w:cs="Times New Roman"/>
          <w:b/>
          <w:sz w:val="24"/>
          <w:szCs w:val="24"/>
        </w:rPr>
        <w:t>Дополнительные возможности улучшения проекта</w:t>
      </w:r>
    </w:p>
    <w:p w14:paraId="7F19EF3A" w14:textId="77777777" w:rsidR="00F051D3" w:rsidRPr="00F051D3" w:rsidRDefault="00F051D3" w:rsidP="00F051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1D3">
        <w:rPr>
          <w:rFonts w:ascii="Times New Roman" w:eastAsia="Calibri" w:hAnsi="Times New Roman" w:cs="Times New Roman"/>
          <w:sz w:val="24"/>
          <w:szCs w:val="24"/>
        </w:rPr>
        <w:t>Изобретение. Технология. Технологические долины. Агротехнологии. Инфраструктура. Базовый процесс. Вспомогательные процессы. Социологический процесс. Генеральная совокупность. Интервью. Анкетирование. Интернет-опрос. Выборка респондентов. Ошибка выборки. Анкета.</w:t>
      </w:r>
    </w:p>
    <w:p w14:paraId="20FB74B1" w14:textId="77777777" w:rsidR="00F051D3" w:rsidRPr="00F051D3" w:rsidRDefault="00F051D3" w:rsidP="00F051D3">
      <w:pPr>
        <w:keepNext/>
        <w:keepLine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Управление оформлением и завершением проектов  </w:t>
      </w:r>
    </w:p>
    <w:p w14:paraId="69B85E13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Способы и формы представления данных. Работа в сети Интернет.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</w:t>
      </w:r>
      <w:r w:rsidRPr="00F051D3">
        <w:rPr>
          <w:rFonts w:ascii="Times New Roman" w:eastAsia="Calibri" w:hAnsi="Times New Roman" w:cs="Times New Roman"/>
          <w:sz w:val="24"/>
          <w:szCs w:val="24"/>
        </w:rPr>
        <w:t>Требования к оформлению проектной работы.</w:t>
      </w:r>
      <w:r w:rsidRPr="00F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51D3">
        <w:rPr>
          <w:rFonts w:ascii="Times New Roman" w:eastAsia="Calibri" w:hAnsi="Times New Roman" w:cs="Times New Roman"/>
          <w:sz w:val="24"/>
          <w:szCs w:val="24"/>
        </w:rPr>
        <w:t xml:space="preserve">Критерии анализа и оценивания проектной работы. Публичное выступление. </w:t>
      </w:r>
      <w:r w:rsidRPr="00F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предпосылки успеха публичного выступления. Навыки монологической речи. Аргументирующая речь. Умение отвечать на незапланированные вопросы. </w:t>
      </w:r>
      <w:r w:rsidRPr="00F051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Подготовка авторского доклада. </w:t>
      </w:r>
    </w:p>
    <w:p w14:paraId="60FDEC72" w14:textId="77777777" w:rsidR="00F051D3" w:rsidRDefault="00F051D3" w:rsidP="00F051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Презентация и защита проекта</w:t>
      </w:r>
    </w:p>
    <w:p w14:paraId="0864C0B0" w14:textId="77777777" w:rsidR="005065C3" w:rsidRDefault="00F051D3" w:rsidP="0050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результатов индивидуального проекта.</w:t>
      </w:r>
    </w:p>
    <w:p w14:paraId="1C40C94D" w14:textId="77777777" w:rsidR="00AC3CFA" w:rsidRPr="005065C3" w:rsidRDefault="009D10CB" w:rsidP="00506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D10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 w:rsidR="006935C5">
        <w:rPr>
          <w:rFonts w:ascii="Times New Roman" w:hAnsi="Times New Roman" w:cs="Times New Roman"/>
          <w:b/>
          <w:sz w:val="24"/>
          <w:szCs w:val="24"/>
        </w:rPr>
        <w:t>10</w:t>
      </w:r>
      <w:r w:rsidR="004B520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2"/>
        <w:tblpPr w:leftFromText="180" w:rightFromText="180" w:vertAnchor="text" w:tblpX="6" w:tblpY="1"/>
        <w:tblOverlap w:val="never"/>
        <w:tblW w:w="15344" w:type="dxa"/>
        <w:tblLayout w:type="fixed"/>
        <w:tblLook w:val="04A0" w:firstRow="1" w:lastRow="0" w:firstColumn="1" w:lastColumn="0" w:noHBand="0" w:noVBand="1"/>
      </w:tblPr>
      <w:tblGrid>
        <w:gridCol w:w="1169"/>
        <w:gridCol w:w="12474"/>
        <w:gridCol w:w="1701"/>
      </w:tblGrid>
      <w:tr w:rsidR="00AC3CFA" w:rsidRPr="006E36A3" w14:paraId="59C4BB2A" w14:textId="77777777" w:rsidTr="00FB43DA">
        <w:tc>
          <w:tcPr>
            <w:tcW w:w="1169" w:type="dxa"/>
            <w:vAlign w:val="center"/>
          </w:tcPr>
          <w:p w14:paraId="7C774CA3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474" w:type="dxa"/>
            <w:vAlign w:val="center"/>
          </w:tcPr>
          <w:p w14:paraId="07C3F5DD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14:paraId="03BBE173" w14:textId="77777777" w:rsidR="00AC3CFA" w:rsidRPr="006E36A3" w:rsidRDefault="00AC3CFA" w:rsidP="00FB43D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10C2" w:rsidRPr="006E36A3" w14:paraId="72DA8131" w14:textId="77777777" w:rsidTr="00334F46">
        <w:tc>
          <w:tcPr>
            <w:tcW w:w="1169" w:type="dxa"/>
            <w:vAlign w:val="center"/>
          </w:tcPr>
          <w:p w14:paraId="6B4D118C" w14:textId="77777777" w:rsidR="005110C2" w:rsidRPr="006E36A3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1928" w14:textId="77777777" w:rsidR="005110C2" w:rsidRPr="00D7042C" w:rsidRDefault="00F051D3" w:rsidP="0051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vAlign w:val="center"/>
          </w:tcPr>
          <w:p w14:paraId="537CB938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32E30968" w14:textId="77777777" w:rsidTr="00412FE7">
        <w:tc>
          <w:tcPr>
            <w:tcW w:w="15344" w:type="dxa"/>
            <w:gridSpan w:val="3"/>
            <w:vAlign w:val="center"/>
          </w:tcPr>
          <w:p w14:paraId="439B2B90" w14:textId="77777777" w:rsidR="00F051D3" w:rsidRPr="006E36A3" w:rsidRDefault="00F051D3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75">
              <w:rPr>
                <w:rFonts w:ascii="Times New Roman" w:hAnsi="Times New Roman"/>
                <w:b/>
                <w:sz w:val="24"/>
                <w:szCs w:val="24"/>
              </w:rPr>
              <w:t>Культура исследования и проектирования</w:t>
            </w:r>
          </w:p>
        </w:tc>
      </w:tr>
      <w:tr w:rsidR="00F051D3" w:rsidRPr="006E36A3" w14:paraId="1AF2AC3E" w14:textId="77777777" w:rsidTr="00110C31">
        <w:trPr>
          <w:trHeight w:val="282"/>
        </w:trPr>
        <w:tc>
          <w:tcPr>
            <w:tcW w:w="1169" w:type="dxa"/>
            <w:vAlign w:val="center"/>
          </w:tcPr>
          <w:p w14:paraId="4AECA94E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14:paraId="7427FCF5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Что такое проект и почему реализация про</w:t>
            </w:r>
            <w:r>
              <w:rPr>
                <w:rFonts w:ascii="Times New Roman" w:hAnsi="Times New Roman"/>
                <w:sz w:val="24"/>
                <w:szCs w:val="24"/>
              </w:rPr>
              <w:t>екта – это сложно, но интересно</w:t>
            </w:r>
          </w:p>
        </w:tc>
        <w:tc>
          <w:tcPr>
            <w:tcW w:w="1701" w:type="dxa"/>
            <w:vAlign w:val="center"/>
          </w:tcPr>
          <w:p w14:paraId="3D204B39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89D9EAC" w14:textId="77777777" w:rsidTr="00110C31">
        <w:tc>
          <w:tcPr>
            <w:tcW w:w="1169" w:type="dxa"/>
            <w:vAlign w:val="center"/>
          </w:tcPr>
          <w:p w14:paraId="6AC67487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14:paraId="5A714D1D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анализировать проекты</w:t>
            </w:r>
          </w:p>
        </w:tc>
        <w:tc>
          <w:tcPr>
            <w:tcW w:w="1701" w:type="dxa"/>
            <w:vAlign w:val="center"/>
          </w:tcPr>
          <w:p w14:paraId="47A824EE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3CD1E2AB" w14:textId="77777777" w:rsidTr="00110C31">
        <w:tc>
          <w:tcPr>
            <w:tcW w:w="1169" w:type="dxa"/>
            <w:vAlign w:val="center"/>
          </w:tcPr>
          <w:p w14:paraId="71DCE8A6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14:paraId="42D6230A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Выдвижение проектной идеи к</w:t>
            </w:r>
            <w:r>
              <w:rPr>
                <w:rFonts w:ascii="Times New Roman" w:hAnsi="Times New Roman"/>
                <w:sz w:val="24"/>
                <w:szCs w:val="24"/>
              </w:rPr>
              <w:t>ак формирование образа будущего</w:t>
            </w:r>
          </w:p>
        </w:tc>
        <w:tc>
          <w:tcPr>
            <w:tcW w:w="1701" w:type="dxa"/>
            <w:vAlign w:val="center"/>
          </w:tcPr>
          <w:p w14:paraId="2C0AFE7E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4F12578D" w14:textId="77777777" w:rsidTr="00110C31">
        <w:tc>
          <w:tcPr>
            <w:tcW w:w="1169" w:type="dxa"/>
            <w:vAlign w:val="center"/>
          </w:tcPr>
          <w:p w14:paraId="5AF18B1E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14:paraId="7F72E54C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Сто двадцать лет на служб</w:t>
            </w:r>
            <w:r>
              <w:rPr>
                <w:rFonts w:ascii="Times New Roman" w:hAnsi="Times New Roman"/>
                <w:sz w:val="24"/>
                <w:szCs w:val="24"/>
              </w:rPr>
              <w:t>е стране: проект П.А. Столыпина</w:t>
            </w:r>
          </w:p>
        </w:tc>
        <w:tc>
          <w:tcPr>
            <w:tcW w:w="1701" w:type="dxa"/>
            <w:vAlign w:val="center"/>
          </w:tcPr>
          <w:p w14:paraId="75D387EC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2E1DAD3C" w14:textId="77777777" w:rsidTr="00110C31">
        <w:tc>
          <w:tcPr>
            <w:tcW w:w="1169" w:type="dxa"/>
            <w:vAlign w:val="center"/>
          </w:tcPr>
          <w:p w14:paraId="0DB5AEF1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14:paraId="0E050A8D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Техническое проектирование и констр</w:t>
            </w:r>
            <w:r>
              <w:rPr>
                <w:rFonts w:ascii="Times New Roman" w:hAnsi="Times New Roman"/>
                <w:sz w:val="24"/>
                <w:szCs w:val="24"/>
              </w:rPr>
              <w:t>уирование как типы деятельности</w:t>
            </w:r>
          </w:p>
        </w:tc>
        <w:tc>
          <w:tcPr>
            <w:tcW w:w="1701" w:type="dxa"/>
            <w:vAlign w:val="center"/>
          </w:tcPr>
          <w:p w14:paraId="72728322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7378AF30" w14:textId="77777777" w:rsidTr="00110C31">
        <w:tc>
          <w:tcPr>
            <w:tcW w:w="1169" w:type="dxa"/>
            <w:vAlign w:val="center"/>
          </w:tcPr>
          <w:p w14:paraId="438B9044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14:paraId="5C2A66C1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Социальное проектирование: как сделать луч</w:t>
            </w:r>
            <w:r>
              <w:rPr>
                <w:rFonts w:ascii="Times New Roman" w:hAnsi="Times New Roman"/>
                <w:sz w:val="24"/>
                <w:szCs w:val="24"/>
              </w:rPr>
              <w:t>ше общество, в котором мы живём</w:t>
            </w:r>
          </w:p>
        </w:tc>
        <w:tc>
          <w:tcPr>
            <w:tcW w:w="1701" w:type="dxa"/>
          </w:tcPr>
          <w:p w14:paraId="61B4E316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303D72C2" w14:textId="77777777" w:rsidTr="00110C31">
        <w:tc>
          <w:tcPr>
            <w:tcW w:w="1169" w:type="dxa"/>
            <w:vAlign w:val="center"/>
          </w:tcPr>
          <w:p w14:paraId="77E5A95D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14:paraId="409F4866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>лонтёрские проекты и сообщества</w:t>
            </w:r>
          </w:p>
        </w:tc>
        <w:tc>
          <w:tcPr>
            <w:tcW w:w="1701" w:type="dxa"/>
          </w:tcPr>
          <w:p w14:paraId="39A95562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36A90DFC" w14:textId="77777777" w:rsidTr="00110C31">
        <w:tc>
          <w:tcPr>
            <w:tcW w:w="1169" w:type="dxa"/>
            <w:vAlign w:val="center"/>
          </w:tcPr>
          <w:p w14:paraId="4068545E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14:paraId="7D797675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Анализируем проекты сверстников: социаль</w:t>
            </w:r>
            <w:r>
              <w:rPr>
                <w:rFonts w:ascii="Times New Roman" w:hAnsi="Times New Roman"/>
                <w:sz w:val="24"/>
                <w:szCs w:val="24"/>
              </w:rPr>
              <w:t>ный проект «Дети одного Солнца»</w:t>
            </w:r>
          </w:p>
        </w:tc>
        <w:tc>
          <w:tcPr>
            <w:tcW w:w="1701" w:type="dxa"/>
          </w:tcPr>
          <w:p w14:paraId="37C25E51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5DAB886B" w14:textId="77777777" w:rsidTr="00110C31">
        <w:tc>
          <w:tcPr>
            <w:tcW w:w="1169" w:type="dxa"/>
            <w:vAlign w:val="center"/>
          </w:tcPr>
          <w:p w14:paraId="0E8A5E1B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14:paraId="6D48F850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Анализируем проекты сверстников: возможности </w:t>
            </w:r>
            <w:r w:rsidRPr="00883775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883775">
              <w:rPr>
                <w:rFonts w:ascii="Times New Roman" w:hAnsi="Times New Roman"/>
                <w:sz w:val="24"/>
                <w:szCs w:val="24"/>
              </w:rPr>
              <w:t xml:space="preserve">-технологий для междисциплинарных </w:t>
            </w:r>
            <w:r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  <w:tc>
          <w:tcPr>
            <w:tcW w:w="1701" w:type="dxa"/>
          </w:tcPr>
          <w:p w14:paraId="236B1258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7BC0639A" w14:textId="77777777" w:rsidTr="00110C31">
        <w:tc>
          <w:tcPr>
            <w:tcW w:w="1169" w:type="dxa"/>
            <w:vAlign w:val="center"/>
          </w:tcPr>
          <w:p w14:paraId="189D5188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  <w:shd w:val="clear" w:color="auto" w:fill="auto"/>
          </w:tcPr>
          <w:p w14:paraId="664D8E05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Исследование как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проекта и как тип деятельности</w:t>
            </w:r>
          </w:p>
        </w:tc>
        <w:tc>
          <w:tcPr>
            <w:tcW w:w="1701" w:type="dxa"/>
          </w:tcPr>
          <w:p w14:paraId="484E37D3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63E59022" w14:textId="77777777" w:rsidTr="00D44D5C">
        <w:tc>
          <w:tcPr>
            <w:tcW w:w="15344" w:type="dxa"/>
            <w:gridSpan w:val="3"/>
            <w:vAlign w:val="center"/>
          </w:tcPr>
          <w:p w14:paraId="1EBA15DD" w14:textId="77777777" w:rsidR="00F051D3" w:rsidRPr="00F5770A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Самоопределение</w:t>
            </w:r>
          </w:p>
        </w:tc>
      </w:tr>
      <w:tr w:rsidR="00F051D3" w:rsidRPr="006E36A3" w14:paraId="28001D7E" w14:textId="77777777" w:rsidTr="00C74A2E">
        <w:tc>
          <w:tcPr>
            <w:tcW w:w="1169" w:type="dxa"/>
            <w:vAlign w:val="center"/>
          </w:tcPr>
          <w:p w14:paraId="78D741D0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shd w:val="clear" w:color="auto" w:fill="auto"/>
          </w:tcPr>
          <w:p w14:paraId="7504C41E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Проекты и технолог</w:t>
            </w:r>
            <w:r>
              <w:rPr>
                <w:rFonts w:ascii="Times New Roman" w:hAnsi="Times New Roman"/>
                <w:sz w:val="24"/>
                <w:szCs w:val="24"/>
              </w:rPr>
              <w:t>ии: выбираем сферы деятельности</w:t>
            </w:r>
          </w:p>
        </w:tc>
        <w:tc>
          <w:tcPr>
            <w:tcW w:w="1701" w:type="dxa"/>
            <w:vAlign w:val="center"/>
          </w:tcPr>
          <w:p w14:paraId="52E4A0F8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7A3E7415" w14:textId="77777777" w:rsidTr="00C74A2E">
        <w:tc>
          <w:tcPr>
            <w:tcW w:w="1169" w:type="dxa"/>
            <w:vAlign w:val="center"/>
          </w:tcPr>
          <w:p w14:paraId="2778249F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  <w:shd w:val="clear" w:color="auto" w:fill="auto"/>
          </w:tcPr>
          <w:p w14:paraId="4721A3EE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Создаём элементы образа будущего: что м</w:t>
            </w:r>
            <w:r>
              <w:rPr>
                <w:rFonts w:ascii="Times New Roman" w:hAnsi="Times New Roman"/>
                <w:sz w:val="24"/>
                <w:szCs w:val="24"/>
              </w:rPr>
              <w:t>ы хотим изменить своим проектом</w:t>
            </w:r>
          </w:p>
        </w:tc>
        <w:tc>
          <w:tcPr>
            <w:tcW w:w="1701" w:type="dxa"/>
            <w:vAlign w:val="center"/>
          </w:tcPr>
          <w:p w14:paraId="709AB5D4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65E78D36" w14:textId="77777777" w:rsidTr="00C74A2E">
        <w:tc>
          <w:tcPr>
            <w:tcW w:w="1169" w:type="dxa"/>
            <w:vAlign w:val="center"/>
          </w:tcPr>
          <w:p w14:paraId="48F84363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  <w:shd w:val="clear" w:color="auto" w:fill="auto"/>
          </w:tcPr>
          <w:p w14:paraId="773E0D3F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Формируем отношение к проблемам: препятствие или побуждение к действию?</w:t>
            </w:r>
          </w:p>
        </w:tc>
        <w:tc>
          <w:tcPr>
            <w:tcW w:w="1701" w:type="dxa"/>
            <w:vAlign w:val="center"/>
          </w:tcPr>
          <w:p w14:paraId="228F1363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406A7F84" w14:textId="77777777" w:rsidTr="00C74A2E">
        <w:tc>
          <w:tcPr>
            <w:tcW w:w="1169" w:type="dxa"/>
            <w:vAlign w:val="center"/>
          </w:tcPr>
          <w:p w14:paraId="7F213F0F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474" w:type="dxa"/>
            <w:shd w:val="clear" w:color="auto" w:fill="auto"/>
          </w:tcPr>
          <w:p w14:paraId="397D189D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/>
                <w:sz w:val="24"/>
                <w:szCs w:val="24"/>
              </w:rPr>
              <w:t>комимся с проектными движениями</w:t>
            </w:r>
          </w:p>
        </w:tc>
        <w:tc>
          <w:tcPr>
            <w:tcW w:w="1701" w:type="dxa"/>
            <w:vAlign w:val="center"/>
          </w:tcPr>
          <w:p w14:paraId="0F2603BF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657FC8C3" w14:textId="77777777" w:rsidTr="00C74A2E">
        <w:tc>
          <w:tcPr>
            <w:tcW w:w="1169" w:type="dxa"/>
            <w:vAlign w:val="center"/>
          </w:tcPr>
          <w:p w14:paraId="50AACF95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  <w:shd w:val="clear" w:color="auto" w:fill="auto"/>
          </w:tcPr>
          <w:p w14:paraId="43EA5ECC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Первичное самоопределение. Обоснование актуальности те</w:t>
            </w:r>
            <w:r>
              <w:rPr>
                <w:rFonts w:ascii="Times New Roman" w:hAnsi="Times New Roman"/>
                <w:sz w:val="24"/>
                <w:szCs w:val="24"/>
              </w:rPr>
              <w:t>мы для проекта или исследования</w:t>
            </w:r>
          </w:p>
        </w:tc>
        <w:tc>
          <w:tcPr>
            <w:tcW w:w="1701" w:type="dxa"/>
            <w:vAlign w:val="center"/>
          </w:tcPr>
          <w:p w14:paraId="11437F85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7A78DB76" w14:textId="77777777" w:rsidTr="00A36603">
        <w:tc>
          <w:tcPr>
            <w:tcW w:w="15344" w:type="dxa"/>
            <w:gridSpan w:val="3"/>
            <w:vAlign w:val="center"/>
          </w:tcPr>
          <w:p w14:paraId="7245CA90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Замысел проекта</w:t>
            </w:r>
          </w:p>
        </w:tc>
      </w:tr>
      <w:tr w:rsidR="00F051D3" w:rsidRPr="006E36A3" w14:paraId="56D4028D" w14:textId="77777777" w:rsidTr="00E630C4">
        <w:tc>
          <w:tcPr>
            <w:tcW w:w="1169" w:type="dxa"/>
            <w:vAlign w:val="center"/>
          </w:tcPr>
          <w:p w14:paraId="09884677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474" w:type="dxa"/>
            <w:shd w:val="clear" w:color="auto" w:fill="auto"/>
          </w:tcPr>
          <w:p w14:paraId="4C03FBCD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Понятия «проблема» и «позиция» п</w:t>
            </w:r>
            <w:r>
              <w:rPr>
                <w:rFonts w:ascii="Times New Roman" w:hAnsi="Times New Roman"/>
                <w:sz w:val="24"/>
                <w:szCs w:val="24"/>
              </w:rPr>
              <w:t>ри осуществлении проектирования</w:t>
            </w:r>
          </w:p>
        </w:tc>
        <w:tc>
          <w:tcPr>
            <w:tcW w:w="1701" w:type="dxa"/>
            <w:vAlign w:val="center"/>
          </w:tcPr>
          <w:p w14:paraId="4FDFC6A2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6A353A6C" w14:textId="77777777" w:rsidTr="00E630C4">
        <w:tc>
          <w:tcPr>
            <w:tcW w:w="1169" w:type="dxa"/>
            <w:vAlign w:val="center"/>
          </w:tcPr>
          <w:p w14:paraId="1E72C2ED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4" w:type="dxa"/>
            <w:shd w:val="clear" w:color="auto" w:fill="auto"/>
          </w:tcPr>
          <w:p w14:paraId="33ACC08F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Формулирование цели проекта</w:t>
            </w:r>
          </w:p>
        </w:tc>
        <w:tc>
          <w:tcPr>
            <w:tcW w:w="1701" w:type="dxa"/>
          </w:tcPr>
          <w:p w14:paraId="05640C37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58CEE7F" w14:textId="77777777" w:rsidTr="00E630C4">
        <w:trPr>
          <w:trHeight w:val="70"/>
        </w:trPr>
        <w:tc>
          <w:tcPr>
            <w:tcW w:w="1169" w:type="dxa"/>
            <w:vAlign w:val="center"/>
          </w:tcPr>
          <w:p w14:paraId="170F3407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4" w:type="dxa"/>
            <w:shd w:val="clear" w:color="auto" w:fill="auto"/>
          </w:tcPr>
          <w:p w14:paraId="3D4BAE82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Целеполагание и постановка задач. Прог</w:t>
            </w:r>
            <w:r>
              <w:rPr>
                <w:rFonts w:ascii="Times New Roman" w:hAnsi="Times New Roman"/>
                <w:sz w:val="24"/>
                <w:szCs w:val="24"/>
              </w:rPr>
              <w:t>нозирование результатов проекта</w:t>
            </w:r>
          </w:p>
        </w:tc>
        <w:tc>
          <w:tcPr>
            <w:tcW w:w="1701" w:type="dxa"/>
          </w:tcPr>
          <w:p w14:paraId="1B729363" w14:textId="77777777" w:rsidR="00F051D3" w:rsidRDefault="00F051D3" w:rsidP="00F051D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F6C325C" w14:textId="77777777" w:rsidTr="00E630C4">
        <w:trPr>
          <w:trHeight w:val="70"/>
        </w:trPr>
        <w:tc>
          <w:tcPr>
            <w:tcW w:w="1169" w:type="dxa"/>
            <w:vAlign w:val="center"/>
          </w:tcPr>
          <w:p w14:paraId="5AA63415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4" w:type="dxa"/>
            <w:shd w:val="clear" w:color="auto" w:fill="auto"/>
          </w:tcPr>
          <w:p w14:paraId="35290171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оль акции в реализации проектов</w:t>
            </w:r>
          </w:p>
        </w:tc>
        <w:tc>
          <w:tcPr>
            <w:tcW w:w="1701" w:type="dxa"/>
          </w:tcPr>
          <w:p w14:paraId="0129108A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1D3" w:rsidRPr="006E36A3" w14:paraId="529F7AED" w14:textId="77777777" w:rsidTr="00E630C4">
        <w:tc>
          <w:tcPr>
            <w:tcW w:w="1169" w:type="dxa"/>
            <w:vAlign w:val="center"/>
          </w:tcPr>
          <w:p w14:paraId="14D4BE0E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4" w:type="dxa"/>
            <w:shd w:val="clear" w:color="auto" w:fill="auto"/>
          </w:tcPr>
          <w:p w14:paraId="408BDAC4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Ресурсы и </w:t>
            </w:r>
            <w:r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1701" w:type="dxa"/>
          </w:tcPr>
          <w:p w14:paraId="505471D3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5B6F5D89" w14:textId="77777777" w:rsidTr="00E630C4">
        <w:tc>
          <w:tcPr>
            <w:tcW w:w="1169" w:type="dxa"/>
            <w:vAlign w:val="center"/>
          </w:tcPr>
          <w:p w14:paraId="4B3BB6AE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14:paraId="4CDC1038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недостающей информации</w:t>
            </w:r>
          </w:p>
        </w:tc>
        <w:tc>
          <w:tcPr>
            <w:tcW w:w="1701" w:type="dxa"/>
          </w:tcPr>
          <w:p w14:paraId="31671A79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51E59BC5" w14:textId="77777777" w:rsidTr="00476BBB">
        <w:tc>
          <w:tcPr>
            <w:tcW w:w="15344" w:type="dxa"/>
            <w:gridSpan w:val="3"/>
            <w:vAlign w:val="center"/>
          </w:tcPr>
          <w:p w14:paraId="5A6438D8" w14:textId="77777777" w:rsidR="00F051D3" w:rsidRPr="00F5770A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реализации проекта</w:t>
            </w:r>
          </w:p>
        </w:tc>
      </w:tr>
      <w:tr w:rsidR="00F051D3" w:rsidRPr="006E36A3" w14:paraId="69555F64" w14:textId="77777777" w:rsidTr="003C37B1">
        <w:tc>
          <w:tcPr>
            <w:tcW w:w="1169" w:type="dxa"/>
            <w:vAlign w:val="center"/>
          </w:tcPr>
          <w:p w14:paraId="7095C495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4" w:type="dxa"/>
            <w:shd w:val="clear" w:color="auto" w:fill="auto"/>
          </w:tcPr>
          <w:p w14:paraId="3CA3772C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Планирование действий – шаг за шаг</w:t>
            </w:r>
            <w:r>
              <w:rPr>
                <w:rFonts w:ascii="Times New Roman" w:hAnsi="Times New Roman"/>
                <w:sz w:val="24"/>
                <w:szCs w:val="24"/>
              </w:rPr>
              <w:t>ом по пути к реализации проекта</w:t>
            </w:r>
          </w:p>
        </w:tc>
        <w:tc>
          <w:tcPr>
            <w:tcW w:w="1701" w:type="dxa"/>
          </w:tcPr>
          <w:p w14:paraId="661FB450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7DF60AFC" w14:textId="77777777" w:rsidTr="003C37B1">
        <w:tc>
          <w:tcPr>
            <w:tcW w:w="1169" w:type="dxa"/>
            <w:vAlign w:val="center"/>
          </w:tcPr>
          <w:p w14:paraId="0B39629D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74" w:type="dxa"/>
            <w:shd w:val="clear" w:color="auto" w:fill="auto"/>
          </w:tcPr>
          <w:p w14:paraId="3388C800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сточники финансирования проекта</w:t>
            </w:r>
          </w:p>
        </w:tc>
        <w:tc>
          <w:tcPr>
            <w:tcW w:w="1701" w:type="dxa"/>
            <w:vAlign w:val="center"/>
          </w:tcPr>
          <w:p w14:paraId="216D6CDC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50A64922" w14:textId="77777777" w:rsidTr="003C37B1">
        <w:tc>
          <w:tcPr>
            <w:tcW w:w="1169" w:type="dxa"/>
            <w:vAlign w:val="center"/>
          </w:tcPr>
          <w:p w14:paraId="6310684C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4" w:type="dxa"/>
            <w:shd w:val="clear" w:color="auto" w:fill="auto"/>
          </w:tcPr>
          <w:p w14:paraId="077E041A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Сторонники и команда проекта: как эффективно использовать уни</w:t>
            </w:r>
            <w:r>
              <w:rPr>
                <w:rFonts w:ascii="Times New Roman" w:hAnsi="Times New Roman"/>
                <w:sz w:val="24"/>
                <w:szCs w:val="24"/>
              </w:rPr>
              <w:t>кальный вклад каждого участника</w:t>
            </w:r>
          </w:p>
        </w:tc>
        <w:tc>
          <w:tcPr>
            <w:tcW w:w="1701" w:type="dxa"/>
            <w:vAlign w:val="center"/>
          </w:tcPr>
          <w:p w14:paraId="087020C8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CD87DB3" w14:textId="77777777" w:rsidTr="003C37B1">
        <w:tc>
          <w:tcPr>
            <w:tcW w:w="1169" w:type="dxa"/>
            <w:vAlign w:val="center"/>
          </w:tcPr>
          <w:p w14:paraId="16508B33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2474" w:type="dxa"/>
            <w:shd w:val="clear" w:color="auto" w:fill="auto"/>
          </w:tcPr>
          <w:p w14:paraId="2AF8E1F2" w14:textId="77777777" w:rsidR="00F051D3" w:rsidRPr="00DF6735" w:rsidRDefault="00F051D3" w:rsidP="00F051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648C5">
              <w:rPr>
                <w:rFonts w:ascii="Times New Roman" w:hAnsi="Times New Roman"/>
                <w:sz w:val="24"/>
                <w:szCs w:val="24"/>
              </w:rPr>
              <w:t>Модели управления проектами</w:t>
            </w:r>
          </w:p>
        </w:tc>
        <w:tc>
          <w:tcPr>
            <w:tcW w:w="1701" w:type="dxa"/>
            <w:vAlign w:val="center"/>
          </w:tcPr>
          <w:p w14:paraId="2900C028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4581164" w14:textId="77777777" w:rsidTr="00407D35">
        <w:tc>
          <w:tcPr>
            <w:tcW w:w="15344" w:type="dxa"/>
            <w:gridSpan w:val="3"/>
            <w:vAlign w:val="center"/>
          </w:tcPr>
          <w:p w14:paraId="385AF439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75">
              <w:rPr>
                <w:rFonts w:ascii="Times New Roman" w:hAnsi="Times New Roman"/>
                <w:b/>
                <w:sz w:val="24"/>
                <w:szCs w:val="24"/>
              </w:rPr>
              <w:t>Предварительная защита и экспертная оценка проект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ных и исследовательских работ</w:t>
            </w:r>
          </w:p>
        </w:tc>
      </w:tr>
      <w:tr w:rsidR="00F051D3" w:rsidRPr="006E36A3" w14:paraId="2D46E28A" w14:textId="77777777" w:rsidTr="0030388A">
        <w:tc>
          <w:tcPr>
            <w:tcW w:w="1169" w:type="dxa"/>
            <w:vAlign w:val="center"/>
          </w:tcPr>
          <w:p w14:paraId="119FE546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74" w:type="dxa"/>
            <w:shd w:val="clear" w:color="auto" w:fill="auto"/>
          </w:tcPr>
          <w:p w14:paraId="3E2B6DE5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Позиция эксперта.</w:t>
            </w:r>
          </w:p>
        </w:tc>
        <w:tc>
          <w:tcPr>
            <w:tcW w:w="1701" w:type="dxa"/>
            <w:vAlign w:val="center"/>
          </w:tcPr>
          <w:p w14:paraId="2323BE43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281C30C4" w14:textId="77777777" w:rsidTr="0030388A">
        <w:tc>
          <w:tcPr>
            <w:tcW w:w="1169" w:type="dxa"/>
            <w:vAlign w:val="center"/>
          </w:tcPr>
          <w:p w14:paraId="136D8594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74" w:type="dxa"/>
            <w:shd w:val="clear" w:color="auto" w:fill="auto"/>
          </w:tcPr>
          <w:p w14:paraId="6BAA3024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Критерии анализ</w:t>
            </w:r>
            <w:r>
              <w:rPr>
                <w:rFonts w:ascii="Times New Roman" w:hAnsi="Times New Roman"/>
                <w:sz w:val="24"/>
                <w:szCs w:val="24"/>
              </w:rPr>
              <w:t>а и оценивания проектной работы</w:t>
            </w:r>
          </w:p>
        </w:tc>
        <w:tc>
          <w:tcPr>
            <w:tcW w:w="1701" w:type="dxa"/>
            <w:vAlign w:val="center"/>
          </w:tcPr>
          <w:p w14:paraId="7B05C9D0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4C34AEB" w14:textId="77777777" w:rsidTr="0030388A">
        <w:tc>
          <w:tcPr>
            <w:tcW w:w="1169" w:type="dxa"/>
            <w:vAlign w:val="center"/>
          </w:tcPr>
          <w:p w14:paraId="5C87A0F3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74" w:type="dxa"/>
            <w:shd w:val="clear" w:color="auto" w:fill="auto"/>
          </w:tcPr>
          <w:p w14:paraId="5A366AA2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Оцениваем проекты сверстников: проект «Разработк</w:t>
            </w:r>
            <w:r>
              <w:rPr>
                <w:rFonts w:ascii="Times New Roman" w:hAnsi="Times New Roman"/>
                <w:sz w:val="24"/>
                <w:szCs w:val="24"/>
              </w:rPr>
              <w:t>а портативного металлоискателя»</w:t>
            </w:r>
          </w:p>
        </w:tc>
        <w:tc>
          <w:tcPr>
            <w:tcW w:w="1701" w:type="dxa"/>
            <w:vAlign w:val="center"/>
          </w:tcPr>
          <w:p w14:paraId="74A5B951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6C1E7C9C" w14:textId="77777777" w:rsidTr="0030388A">
        <w:tc>
          <w:tcPr>
            <w:tcW w:w="1169" w:type="dxa"/>
            <w:vAlign w:val="center"/>
          </w:tcPr>
          <w:p w14:paraId="231DE1D4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74" w:type="dxa"/>
            <w:shd w:val="clear" w:color="auto" w:fill="auto"/>
          </w:tcPr>
          <w:p w14:paraId="4C6D4E4B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а начального этапа исследования</w:t>
            </w:r>
          </w:p>
        </w:tc>
        <w:tc>
          <w:tcPr>
            <w:tcW w:w="1701" w:type="dxa"/>
            <w:vAlign w:val="center"/>
          </w:tcPr>
          <w:p w14:paraId="186169A4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22847E91" w14:textId="77777777" w:rsidTr="0030388A">
        <w:tc>
          <w:tcPr>
            <w:tcW w:w="1169" w:type="dxa"/>
            <w:vAlign w:val="center"/>
          </w:tcPr>
          <w:p w14:paraId="689F6A2D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474" w:type="dxa"/>
            <w:shd w:val="clear" w:color="auto" w:fill="auto"/>
          </w:tcPr>
          <w:p w14:paraId="46B923C7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Подготовка к предварительной защите собственных проектов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701" w:type="dxa"/>
            <w:vAlign w:val="center"/>
          </w:tcPr>
          <w:p w14:paraId="479E648E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5E7DAAB4" w14:textId="77777777" w:rsidTr="002474A1">
        <w:tc>
          <w:tcPr>
            <w:tcW w:w="1169" w:type="dxa"/>
            <w:vAlign w:val="center"/>
          </w:tcPr>
          <w:p w14:paraId="4FF8587E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474" w:type="dxa"/>
            <w:shd w:val="clear" w:color="auto" w:fill="auto"/>
          </w:tcPr>
          <w:p w14:paraId="0567AF1F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Предварительная защита с</w:t>
            </w:r>
            <w:r>
              <w:rPr>
                <w:rFonts w:ascii="Times New Roman" w:hAnsi="Times New Roman"/>
                <w:sz w:val="24"/>
                <w:szCs w:val="24"/>
              </w:rPr>
              <w:t>обственных проектов обучающихся</w:t>
            </w:r>
          </w:p>
        </w:tc>
        <w:tc>
          <w:tcPr>
            <w:tcW w:w="1701" w:type="dxa"/>
            <w:vAlign w:val="center"/>
          </w:tcPr>
          <w:p w14:paraId="75B5E777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51D3" w:rsidRPr="006E36A3" w14:paraId="0BE36984" w14:textId="77777777" w:rsidTr="002474A1">
        <w:tc>
          <w:tcPr>
            <w:tcW w:w="1169" w:type="dxa"/>
            <w:vAlign w:val="center"/>
          </w:tcPr>
          <w:p w14:paraId="160A9994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474" w:type="dxa"/>
            <w:shd w:val="clear" w:color="auto" w:fill="auto"/>
          </w:tcPr>
          <w:p w14:paraId="2FB2829B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F051D3">
              <w:rPr>
                <w:rFonts w:ascii="Times New Roman" w:eastAsia="Calibri" w:hAnsi="Times New Roman" w:cs="Times New Roman"/>
                <w:sz w:val="24"/>
                <w:szCs w:val="24"/>
              </w:rPr>
              <w:t>Анализ и оценка начального этапа проектных работ обучающихся</w:t>
            </w:r>
          </w:p>
        </w:tc>
        <w:tc>
          <w:tcPr>
            <w:tcW w:w="1701" w:type="dxa"/>
            <w:vAlign w:val="center"/>
          </w:tcPr>
          <w:p w14:paraId="6E4944DB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2E53AC6B" w14:textId="77777777" w:rsidR="005110C2" w:rsidRDefault="005110C2" w:rsidP="006F3F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A58F0" w14:textId="77777777" w:rsidR="006F3F6F" w:rsidRPr="006F3F6F" w:rsidRDefault="00470A20" w:rsidP="007C4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10CB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7C4FDF">
        <w:rPr>
          <w:rFonts w:ascii="Times New Roman" w:eastAsia="Calibri" w:hAnsi="Times New Roman" w:cs="Times New Roman"/>
          <w:b/>
          <w:sz w:val="24"/>
          <w:szCs w:val="24"/>
        </w:rPr>
        <w:t>11 класс</w:t>
      </w:r>
    </w:p>
    <w:tbl>
      <w:tblPr>
        <w:tblStyle w:val="2"/>
        <w:tblpPr w:leftFromText="180" w:rightFromText="180" w:vertAnchor="text" w:tblpX="6" w:tblpY="1"/>
        <w:tblOverlap w:val="never"/>
        <w:tblW w:w="15344" w:type="dxa"/>
        <w:tblLayout w:type="fixed"/>
        <w:tblLook w:val="04A0" w:firstRow="1" w:lastRow="0" w:firstColumn="1" w:lastColumn="0" w:noHBand="0" w:noVBand="1"/>
      </w:tblPr>
      <w:tblGrid>
        <w:gridCol w:w="1169"/>
        <w:gridCol w:w="12474"/>
        <w:gridCol w:w="1701"/>
      </w:tblGrid>
      <w:tr w:rsidR="006F3F6F" w:rsidRPr="006E36A3" w14:paraId="634613DF" w14:textId="77777777" w:rsidTr="001C251C">
        <w:tc>
          <w:tcPr>
            <w:tcW w:w="1169" w:type="dxa"/>
            <w:vAlign w:val="center"/>
          </w:tcPr>
          <w:p w14:paraId="3702E7BF" w14:textId="77777777" w:rsidR="006F3F6F" w:rsidRPr="006E36A3" w:rsidRDefault="006F3F6F" w:rsidP="001C25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урока</w:t>
            </w:r>
          </w:p>
        </w:tc>
        <w:tc>
          <w:tcPr>
            <w:tcW w:w="12474" w:type="dxa"/>
            <w:vAlign w:val="center"/>
          </w:tcPr>
          <w:p w14:paraId="05816E32" w14:textId="77777777" w:rsidR="006F3F6F" w:rsidRPr="00734B1F" w:rsidRDefault="006F3F6F" w:rsidP="001C25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701" w:type="dxa"/>
            <w:vAlign w:val="center"/>
          </w:tcPr>
          <w:p w14:paraId="516D258B" w14:textId="77777777" w:rsidR="006F3F6F" w:rsidRPr="006E36A3" w:rsidRDefault="006F3F6F" w:rsidP="001C25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110C2" w:rsidRPr="006E36A3" w14:paraId="12CEC675" w14:textId="77777777" w:rsidTr="007D1C2B">
        <w:tc>
          <w:tcPr>
            <w:tcW w:w="1169" w:type="dxa"/>
            <w:vAlign w:val="center"/>
          </w:tcPr>
          <w:p w14:paraId="12752BB4" w14:textId="77777777" w:rsidR="005110C2" w:rsidRDefault="005110C2" w:rsidP="005110C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5C20" w14:textId="77777777" w:rsidR="005110C2" w:rsidRPr="00D7042C" w:rsidRDefault="00F051D3" w:rsidP="005110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  <w:vAlign w:val="center"/>
          </w:tcPr>
          <w:p w14:paraId="724D1941" w14:textId="77777777" w:rsidR="005110C2" w:rsidRPr="006E36A3" w:rsidRDefault="005110C2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76EDFC2" w14:textId="77777777" w:rsidTr="002B319A">
        <w:tc>
          <w:tcPr>
            <w:tcW w:w="15344" w:type="dxa"/>
            <w:gridSpan w:val="3"/>
            <w:vAlign w:val="center"/>
          </w:tcPr>
          <w:p w14:paraId="21A02317" w14:textId="77777777" w:rsidR="00F051D3" w:rsidRDefault="00F051D3" w:rsidP="005110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Трудности реализации проекта</w:t>
            </w:r>
          </w:p>
        </w:tc>
      </w:tr>
      <w:tr w:rsidR="00F051D3" w:rsidRPr="006E36A3" w14:paraId="5C511AFB" w14:textId="77777777" w:rsidTr="00A81568">
        <w:tc>
          <w:tcPr>
            <w:tcW w:w="1169" w:type="dxa"/>
            <w:vAlign w:val="center"/>
          </w:tcPr>
          <w:p w14:paraId="138AC403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4" w:type="dxa"/>
            <w:shd w:val="clear" w:color="auto" w:fill="auto"/>
          </w:tcPr>
          <w:p w14:paraId="4D8E52D9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Переход </w:t>
            </w:r>
            <w:r>
              <w:rPr>
                <w:rFonts w:ascii="Times New Roman" w:hAnsi="Times New Roman"/>
                <w:sz w:val="24"/>
                <w:szCs w:val="24"/>
              </w:rPr>
              <w:t>от замысла к реализации проекта</w:t>
            </w:r>
          </w:p>
        </w:tc>
        <w:tc>
          <w:tcPr>
            <w:tcW w:w="1701" w:type="dxa"/>
            <w:vAlign w:val="center"/>
          </w:tcPr>
          <w:p w14:paraId="680D2BAB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7C4B607E" w14:textId="77777777" w:rsidTr="00A81568">
        <w:trPr>
          <w:trHeight w:val="282"/>
        </w:trPr>
        <w:tc>
          <w:tcPr>
            <w:tcW w:w="1169" w:type="dxa"/>
            <w:vAlign w:val="center"/>
          </w:tcPr>
          <w:p w14:paraId="2E85038C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4" w:type="dxa"/>
            <w:shd w:val="clear" w:color="auto" w:fill="auto"/>
          </w:tcPr>
          <w:p w14:paraId="3FE5EF12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Риски проекта</w:t>
            </w:r>
          </w:p>
        </w:tc>
        <w:tc>
          <w:tcPr>
            <w:tcW w:w="1701" w:type="dxa"/>
            <w:vAlign w:val="center"/>
          </w:tcPr>
          <w:p w14:paraId="73115DE0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684F2DD7" w14:textId="77777777" w:rsidTr="00A81568">
        <w:tc>
          <w:tcPr>
            <w:tcW w:w="1169" w:type="dxa"/>
            <w:vAlign w:val="center"/>
          </w:tcPr>
          <w:p w14:paraId="72C1C75E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4" w:type="dxa"/>
            <w:shd w:val="clear" w:color="auto" w:fill="auto"/>
          </w:tcPr>
          <w:p w14:paraId="0F0A5C42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Практическое занятие. Анализ проектного замысла </w:t>
            </w:r>
            <w:r>
              <w:rPr>
                <w:rFonts w:ascii="Times New Roman" w:hAnsi="Times New Roman"/>
                <w:sz w:val="24"/>
                <w:szCs w:val="24"/>
              </w:rPr>
              <w:t>«Завод по переработке пластика»</w:t>
            </w:r>
          </w:p>
        </w:tc>
        <w:tc>
          <w:tcPr>
            <w:tcW w:w="1701" w:type="dxa"/>
            <w:vAlign w:val="center"/>
          </w:tcPr>
          <w:p w14:paraId="1B82143D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7594E26F" w14:textId="77777777" w:rsidTr="00A81568">
        <w:tc>
          <w:tcPr>
            <w:tcW w:w="1169" w:type="dxa"/>
            <w:vAlign w:val="center"/>
          </w:tcPr>
          <w:p w14:paraId="409E8E76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74" w:type="dxa"/>
            <w:shd w:val="clear" w:color="auto" w:fill="auto"/>
          </w:tcPr>
          <w:p w14:paraId="1DCC1A4A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проектного замысла «Превратим мусор в ресурс</w:t>
            </w:r>
            <w:r>
              <w:rPr>
                <w:rFonts w:ascii="Times New Roman" w:hAnsi="Times New Roman"/>
                <w:sz w:val="24"/>
                <w:szCs w:val="24"/>
              </w:rPr>
              <w:t>». Сравнение проектных замыслов</w:t>
            </w:r>
          </w:p>
        </w:tc>
        <w:tc>
          <w:tcPr>
            <w:tcW w:w="1701" w:type="dxa"/>
            <w:vAlign w:val="center"/>
          </w:tcPr>
          <w:p w14:paraId="3A193F0F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2E3F1892" w14:textId="77777777" w:rsidTr="00A81568">
        <w:tc>
          <w:tcPr>
            <w:tcW w:w="1169" w:type="dxa"/>
            <w:vAlign w:val="center"/>
          </w:tcPr>
          <w:p w14:paraId="6BBFC12B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74" w:type="dxa"/>
            <w:shd w:val="clear" w:color="auto" w:fill="auto"/>
          </w:tcPr>
          <w:p w14:paraId="366290C6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Практическое занятие. Анализ проектов св</w:t>
            </w:r>
            <w:r>
              <w:rPr>
                <w:rFonts w:ascii="Times New Roman" w:hAnsi="Times New Roman"/>
                <w:sz w:val="24"/>
                <w:szCs w:val="24"/>
              </w:rPr>
              <w:t>ерстников: туризм и краеведение</w:t>
            </w:r>
          </w:p>
        </w:tc>
        <w:tc>
          <w:tcPr>
            <w:tcW w:w="1701" w:type="dxa"/>
            <w:vAlign w:val="center"/>
          </w:tcPr>
          <w:p w14:paraId="7E58C308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69C3FDC1" w14:textId="77777777" w:rsidTr="00891ECD">
        <w:tc>
          <w:tcPr>
            <w:tcW w:w="15344" w:type="dxa"/>
            <w:gridSpan w:val="3"/>
            <w:vAlign w:val="center"/>
          </w:tcPr>
          <w:p w14:paraId="459E6CE2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Дополнительные возможности улучшения проекта</w:t>
            </w:r>
          </w:p>
        </w:tc>
      </w:tr>
      <w:tr w:rsidR="00F051D3" w:rsidRPr="006E36A3" w14:paraId="4362A2CA" w14:textId="77777777" w:rsidTr="00B45C0F">
        <w:tc>
          <w:tcPr>
            <w:tcW w:w="1169" w:type="dxa"/>
            <w:vAlign w:val="center"/>
          </w:tcPr>
          <w:p w14:paraId="1EEAC549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74" w:type="dxa"/>
            <w:shd w:val="clear" w:color="auto" w:fill="auto"/>
          </w:tcPr>
          <w:p w14:paraId="2F9F31C6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Техноло</w:t>
            </w:r>
            <w:r>
              <w:rPr>
                <w:rFonts w:ascii="Times New Roman" w:hAnsi="Times New Roman"/>
                <w:sz w:val="24"/>
                <w:szCs w:val="24"/>
              </w:rPr>
              <w:t>гия как мост от идеи к продукту</w:t>
            </w:r>
          </w:p>
        </w:tc>
        <w:tc>
          <w:tcPr>
            <w:tcW w:w="1701" w:type="dxa"/>
            <w:vAlign w:val="center"/>
          </w:tcPr>
          <w:p w14:paraId="094551E0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3D6D1E95" w14:textId="77777777" w:rsidTr="00B45C0F">
        <w:tc>
          <w:tcPr>
            <w:tcW w:w="1169" w:type="dxa"/>
            <w:vAlign w:val="center"/>
          </w:tcPr>
          <w:p w14:paraId="3A0C03DD" w14:textId="77777777" w:rsidR="00F051D3" w:rsidRPr="00DD6815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68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12474" w:type="dxa"/>
            <w:shd w:val="clear" w:color="auto" w:fill="auto"/>
          </w:tcPr>
          <w:p w14:paraId="79FCFF03" w14:textId="77777777" w:rsidR="00F051D3" w:rsidRPr="00DD6815" w:rsidRDefault="00F051D3" w:rsidP="00F051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815">
              <w:rPr>
                <w:rFonts w:ascii="Times New Roman" w:hAnsi="Times New Roman"/>
                <w:sz w:val="24"/>
                <w:szCs w:val="24"/>
                <w:highlight w:val="yellow"/>
              </w:rPr>
              <w:t>Видим за проектом инфраструктуру</w:t>
            </w:r>
          </w:p>
        </w:tc>
        <w:tc>
          <w:tcPr>
            <w:tcW w:w="1701" w:type="dxa"/>
            <w:vAlign w:val="center"/>
          </w:tcPr>
          <w:p w14:paraId="79D00C19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38F348BC" w14:textId="77777777" w:rsidTr="00B45C0F">
        <w:tc>
          <w:tcPr>
            <w:tcW w:w="1169" w:type="dxa"/>
            <w:vAlign w:val="center"/>
          </w:tcPr>
          <w:p w14:paraId="1E3B0B94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74" w:type="dxa"/>
            <w:shd w:val="clear" w:color="auto" w:fill="auto"/>
          </w:tcPr>
          <w:p w14:paraId="5A37F140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Опросы как эффект</w:t>
            </w:r>
            <w:r>
              <w:rPr>
                <w:rFonts w:ascii="Times New Roman" w:hAnsi="Times New Roman"/>
                <w:sz w:val="24"/>
                <w:szCs w:val="24"/>
              </w:rPr>
              <w:t>ивный инструмент проектирования</w:t>
            </w:r>
          </w:p>
        </w:tc>
        <w:tc>
          <w:tcPr>
            <w:tcW w:w="1701" w:type="dxa"/>
          </w:tcPr>
          <w:p w14:paraId="2F2EFED7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6D16B15C" w14:textId="77777777" w:rsidTr="00B45C0F">
        <w:tc>
          <w:tcPr>
            <w:tcW w:w="1169" w:type="dxa"/>
            <w:vAlign w:val="center"/>
          </w:tcPr>
          <w:p w14:paraId="683A2AD6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74" w:type="dxa"/>
            <w:shd w:val="clear" w:color="auto" w:fill="auto"/>
          </w:tcPr>
          <w:p w14:paraId="1A8A4C14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проведение опроса</w:t>
            </w:r>
          </w:p>
        </w:tc>
        <w:tc>
          <w:tcPr>
            <w:tcW w:w="1701" w:type="dxa"/>
          </w:tcPr>
          <w:p w14:paraId="46956A2A" w14:textId="77777777" w:rsidR="00F051D3" w:rsidRPr="00F5770A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0F07748E" w14:textId="77777777" w:rsidTr="00B45C0F">
        <w:tc>
          <w:tcPr>
            <w:tcW w:w="1169" w:type="dxa"/>
            <w:vAlign w:val="center"/>
          </w:tcPr>
          <w:p w14:paraId="1A9F0A0A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474" w:type="dxa"/>
            <w:shd w:val="clear" w:color="auto" w:fill="auto"/>
          </w:tcPr>
          <w:p w14:paraId="6250DF99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Возможности социальны</w:t>
            </w:r>
            <w:r>
              <w:rPr>
                <w:rFonts w:ascii="Times New Roman" w:hAnsi="Times New Roman"/>
                <w:sz w:val="24"/>
                <w:szCs w:val="24"/>
              </w:rPr>
              <w:t>х сетей. Сетевые формы проектов</w:t>
            </w:r>
          </w:p>
        </w:tc>
        <w:tc>
          <w:tcPr>
            <w:tcW w:w="1701" w:type="dxa"/>
          </w:tcPr>
          <w:p w14:paraId="539ED2BD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49C3AD9B" w14:textId="77777777" w:rsidTr="00B45C0F">
        <w:tc>
          <w:tcPr>
            <w:tcW w:w="1169" w:type="dxa"/>
            <w:vAlign w:val="center"/>
          </w:tcPr>
          <w:p w14:paraId="2C0F2189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74" w:type="dxa"/>
            <w:shd w:val="clear" w:color="auto" w:fill="auto"/>
          </w:tcPr>
          <w:p w14:paraId="5B865637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Использование ви</w:t>
            </w:r>
            <w:r>
              <w:rPr>
                <w:rFonts w:ascii="Times New Roman" w:hAnsi="Times New Roman"/>
                <w:sz w:val="24"/>
                <w:szCs w:val="24"/>
              </w:rPr>
              <w:t>деоролика в продвижении проекта (Идея. Замысел. Тема. Сценарий)</w:t>
            </w:r>
          </w:p>
        </w:tc>
        <w:tc>
          <w:tcPr>
            <w:tcW w:w="1701" w:type="dxa"/>
          </w:tcPr>
          <w:p w14:paraId="4BA666D4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66CBD40D" w14:textId="77777777" w:rsidTr="00B45C0F">
        <w:tc>
          <w:tcPr>
            <w:tcW w:w="1169" w:type="dxa"/>
            <w:vAlign w:val="center"/>
          </w:tcPr>
          <w:p w14:paraId="72E7DDEF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74" w:type="dxa"/>
            <w:shd w:val="clear" w:color="auto" w:fill="auto"/>
          </w:tcPr>
          <w:p w14:paraId="443A16BB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Использование видео</w:t>
            </w:r>
            <w:r>
              <w:rPr>
                <w:rFonts w:ascii="Times New Roman" w:hAnsi="Times New Roman"/>
                <w:sz w:val="24"/>
                <w:szCs w:val="24"/>
              </w:rPr>
              <w:t>ролика в продвижении проекта (</w:t>
            </w:r>
            <w:r w:rsidRPr="00883775">
              <w:rPr>
                <w:rFonts w:ascii="Times New Roman" w:hAnsi="Times New Roman"/>
                <w:sz w:val="24"/>
                <w:szCs w:val="24"/>
              </w:rPr>
              <w:t>Съёмка. Кру</w:t>
            </w:r>
            <w:r>
              <w:rPr>
                <w:rFonts w:ascii="Times New Roman" w:hAnsi="Times New Roman"/>
                <w:sz w:val="24"/>
                <w:szCs w:val="24"/>
              </w:rPr>
              <w:t>пность планов. Ракурс. Панорама)</w:t>
            </w:r>
          </w:p>
        </w:tc>
        <w:tc>
          <w:tcPr>
            <w:tcW w:w="1701" w:type="dxa"/>
          </w:tcPr>
          <w:p w14:paraId="0386D5FC" w14:textId="77777777" w:rsidR="00F051D3" w:rsidRPr="00F5770A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451D7F0A" w14:textId="77777777" w:rsidTr="00B45C0F">
        <w:tc>
          <w:tcPr>
            <w:tcW w:w="1169" w:type="dxa"/>
            <w:vAlign w:val="center"/>
          </w:tcPr>
          <w:p w14:paraId="3492D6B5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474" w:type="dxa"/>
            <w:shd w:val="clear" w:color="auto" w:fill="auto"/>
          </w:tcPr>
          <w:p w14:paraId="0043AB62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Использование вид</w:t>
            </w:r>
            <w:r>
              <w:rPr>
                <w:rFonts w:ascii="Times New Roman" w:hAnsi="Times New Roman"/>
                <w:sz w:val="24"/>
                <w:szCs w:val="24"/>
              </w:rPr>
              <w:t>еоролика в продвижении проекта (Монтаж)</w:t>
            </w:r>
          </w:p>
        </w:tc>
        <w:tc>
          <w:tcPr>
            <w:tcW w:w="1701" w:type="dxa"/>
          </w:tcPr>
          <w:p w14:paraId="3F1288F9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549943D8" w14:textId="77777777" w:rsidTr="00B45C0F">
        <w:tc>
          <w:tcPr>
            <w:tcW w:w="1169" w:type="dxa"/>
            <w:vAlign w:val="center"/>
          </w:tcPr>
          <w:p w14:paraId="179F8EE8" w14:textId="77777777" w:rsidR="00F051D3" w:rsidRPr="00DD6815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DD6815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12474" w:type="dxa"/>
            <w:shd w:val="clear" w:color="auto" w:fill="auto"/>
          </w:tcPr>
          <w:p w14:paraId="5F3A1FD0" w14:textId="77777777" w:rsidR="00F051D3" w:rsidRPr="00DD6815" w:rsidRDefault="00F051D3" w:rsidP="00F051D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D6815">
              <w:rPr>
                <w:rFonts w:ascii="Times New Roman" w:hAnsi="Times New Roman"/>
                <w:sz w:val="24"/>
                <w:szCs w:val="24"/>
                <w:highlight w:val="yellow"/>
              </w:rPr>
              <w:t>Оформление и предъявление результатов проектной и исследовательской деятельности.</w:t>
            </w:r>
          </w:p>
        </w:tc>
        <w:tc>
          <w:tcPr>
            <w:tcW w:w="1701" w:type="dxa"/>
          </w:tcPr>
          <w:p w14:paraId="53E35DFB" w14:textId="77777777" w:rsidR="00F051D3" w:rsidRPr="00F5770A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40ED5802" w14:textId="77777777" w:rsidTr="00025FC0">
        <w:tc>
          <w:tcPr>
            <w:tcW w:w="15344" w:type="dxa"/>
            <w:gridSpan w:val="3"/>
            <w:vAlign w:val="center"/>
          </w:tcPr>
          <w:p w14:paraId="16CC9142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1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Управление оформлением и завершением проектов</w:t>
            </w:r>
          </w:p>
        </w:tc>
      </w:tr>
      <w:tr w:rsidR="00F051D3" w14:paraId="03153074" w14:textId="77777777" w:rsidTr="00B13CE1">
        <w:tc>
          <w:tcPr>
            <w:tcW w:w="1169" w:type="dxa"/>
            <w:vAlign w:val="center"/>
          </w:tcPr>
          <w:p w14:paraId="6C56260E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474" w:type="dxa"/>
            <w:shd w:val="clear" w:color="auto" w:fill="auto"/>
          </w:tcPr>
          <w:p w14:paraId="3FFEE56A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Спосо</w:t>
            </w:r>
            <w:r w:rsidR="005065C3">
              <w:rPr>
                <w:rFonts w:ascii="Times New Roman" w:hAnsi="Times New Roman"/>
                <w:sz w:val="24"/>
                <w:szCs w:val="24"/>
              </w:rPr>
              <w:t>бы и формы представления данных</w:t>
            </w:r>
          </w:p>
        </w:tc>
        <w:tc>
          <w:tcPr>
            <w:tcW w:w="1701" w:type="dxa"/>
          </w:tcPr>
          <w:p w14:paraId="30B3F6F0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384DF8B9" w14:textId="77777777" w:rsidTr="00FE0C0E">
        <w:tc>
          <w:tcPr>
            <w:tcW w:w="1169" w:type="dxa"/>
            <w:vAlign w:val="center"/>
          </w:tcPr>
          <w:p w14:paraId="5EF08EC2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2474" w:type="dxa"/>
            <w:shd w:val="clear" w:color="auto" w:fill="auto"/>
          </w:tcPr>
          <w:p w14:paraId="4DA1804B" w14:textId="77777777" w:rsidR="00F051D3" w:rsidRPr="00883775" w:rsidRDefault="005065C3" w:rsidP="00F05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1701" w:type="dxa"/>
            <w:vAlign w:val="center"/>
          </w:tcPr>
          <w:p w14:paraId="47C3A998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12018A44" w14:textId="77777777" w:rsidTr="00FE0C0E">
        <w:tc>
          <w:tcPr>
            <w:tcW w:w="1169" w:type="dxa"/>
            <w:vAlign w:val="center"/>
          </w:tcPr>
          <w:p w14:paraId="224B9625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74" w:type="dxa"/>
            <w:shd w:val="clear" w:color="auto" w:fill="auto"/>
          </w:tcPr>
          <w:p w14:paraId="48CBC11D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Компьютерна</w:t>
            </w:r>
            <w:r w:rsidR="005065C3">
              <w:rPr>
                <w:rFonts w:ascii="Times New Roman" w:hAnsi="Times New Roman"/>
                <w:sz w:val="24"/>
                <w:szCs w:val="24"/>
              </w:rPr>
              <w:t>я обработка данных исследования</w:t>
            </w:r>
          </w:p>
        </w:tc>
        <w:tc>
          <w:tcPr>
            <w:tcW w:w="1701" w:type="dxa"/>
            <w:vAlign w:val="center"/>
          </w:tcPr>
          <w:p w14:paraId="4BBC4DCD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27D873D9" w14:textId="77777777" w:rsidTr="00FE0C0E">
        <w:tc>
          <w:tcPr>
            <w:tcW w:w="1169" w:type="dxa"/>
            <w:vAlign w:val="center"/>
          </w:tcPr>
          <w:p w14:paraId="60220F8B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474" w:type="dxa"/>
            <w:shd w:val="clear" w:color="auto" w:fill="auto"/>
          </w:tcPr>
          <w:p w14:paraId="15BB3438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Библиография, </w:t>
            </w:r>
            <w:r w:rsidR="005065C3">
              <w:rPr>
                <w:rFonts w:ascii="Times New Roman" w:hAnsi="Times New Roman"/>
                <w:sz w:val="24"/>
                <w:szCs w:val="24"/>
              </w:rPr>
              <w:t>справочная литература, каталоги</w:t>
            </w:r>
          </w:p>
        </w:tc>
        <w:tc>
          <w:tcPr>
            <w:tcW w:w="1701" w:type="dxa"/>
            <w:vAlign w:val="center"/>
          </w:tcPr>
          <w:p w14:paraId="49CF1153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584A5091" w14:textId="77777777" w:rsidTr="00FE0C0E">
        <w:tc>
          <w:tcPr>
            <w:tcW w:w="1169" w:type="dxa"/>
            <w:vAlign w:val="center"/>
          </w:tcPr>
          <w:p w14:paraId="35E10561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74" w:type="dxa"/>
            <w:shd w:val="clear" w:color="auto" w:fill="auto"/>
          </w:tcPr>
          <w:p w14:paraId="149820E6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Сбор и систематизация</w:t>
            </w:r>
            <w:r w:rsidR="005065C3">
              <w:rPr>
                <w:rFonts w:ascii="Times New Roman" w:hAnsi="Times New Roman"/>
                <w:sz w:val="24"/>
                <w:szCs w:val="24"/>
              </w:rPr>
              <w:t xml:space="preserve"> материалов по проектной работе</w:t>
            </w:r>
          </w:p>
        </w:tc>
        <w:tc>
          <w:tcPr>
            <w:tcW w:w="1701" w:type="dxa"/>
            <w:vAlign w:val="center"/>
          </w:tcPr>
          <w:p w14:paraId="2B32D60C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42A436CF" w14:textId="77777777" w:rsidTr="00FE0C0E">
        <w:tc>
          <w:tcPr>
            <w:tcW w:w="1169" w:type="dxa"/>
            <w:vAlign w:val="center"/>
          </w:tcPr>
          <w:p w14:paraId="3601AC15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474" w:type="dxa"/>
            <w:shd w:val="clear" w:color="auto" w:fill="auto"/>
          </w:tcPr>
          <w:p w14:paraId="7933808F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Оформление таблиц, рисунков и иллюстрированных плакатов, ссылок, сносок, списка </w:t>
            </w:r>
            <w:r w:rsidR="005065C3">
              <w:rPr>
                <w:rFonts w:ascii="Times New Roman" w:hAnsi="Times New Roman"/>
                <w:sz w:val="24"/>
                <w:szCs w:val="24"/>
              </w:rPr>
              <w:t>литературы</w:t>
            </w:r>
          </w:p>
        </w:tc>
        <w:tc>
          <w:tcPr>
            <w:tcW w:w="1701" w:type="dxa"/>
            <w:vAlign w:val="center"/>
          </w:tcPr>
          <w:p w14:paraId="47D7F379" w14:textId="77777777" w:rsidR="00F051D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5A485034" w14:textId="77777777" w:rsidTr="00FE0C0E">
        <w:tc>
          <w:tcPr>
            <w:tcW w:w="1169" w:type="dxa"/>
            <w:vAlign w:val="center"/>
          </w:tcPr>
          <w:p w14:paraId="30D77279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474" w:type="dxa"/>
            <w:shd w:val="clear" w:color="auto" w:fill="auto"/>
          </w:tcPr>
          <w:p w14:paraId="544F6C8A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5065C3">
              <w:rPr>
                <w:rFonts w:ascii="Times New Roman" w:hAnsi="Times New Roman"/>
                <w:sz w:val="24"/>
                <w:szCs w:val="24"/>
              </w:rPr>
              <w:t>я к оформлению проектной работы</w:t>
            </w:r>
          </w:p>
        </w:tc>
        <w:tc>
          <w:tcPr>
            <w:tcW w:w="1701" w:type="dxa"/>
          </w:tcPr>
          <w:p w14:paraId="0603C925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22914712" w14:textId="77777777" w:rsidTr="00FE0C0E">
        <w:tc>
          <w:tcPr>
            <w:tcW w:w="1169" w:type="dxa"/>
            <w:vAlign w:val="center"/>
          </w:tcPr>
          <w:p w14:paraId="2339CAD6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474" w:type="dxa"/>
            <w:shd w:val="clear" w:color="auto" w:fill="auto"/>
          </w:tcPr>
          <w:p w14:paraId="7B273573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Критерии анализ</w:t>
            </w:r>
            <w:r w:rsidR="005065C3">
              <w:rPr>
                <w:rFonts w:ascii="Times New Roman" w:hAnsi="Times New Roman"/>
                <w:sz w:val="24"/>
                <w:szCs w:val="24"/>
              </w:rPr>
              <w:t>а и оценивания проектной работы</w:t>
            </w:r>
          </w:p>
        </w:tc>
        <w:tc>
          <w:tcPr>
            <w:tcW w:w="1701" w:type="dxa"/>
          </w:tcPr>
          <w:p w14:paraId="2A3A8872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5C01FA0F" w14:textId="77777777" w:rsidTr="00FE0C0E">
        <w:tc>
          <w:tcPr>
            <w:tcW w:w="1169" w:type="dxa"/>
            <w:vAlign w:val="center"/>
          </w:tcPr>
          <w:p w14:paraId="3A604638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474" w:type="dxa"/>
            <w:shd w:val="clear" w:color="auto" w:fill="auto"/>
          </w:tcPr>
          <w:p w14:paraId="1A72B387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Публичное выступление. Главные предпосылк</w:t>
            </w:r>
            <w:r w:rsidR="005065C3">
              <w:rPr>
                <w:rFonts w:ascii="Times New Roman" w:hAnsi="Times New Roman"/>
                <w:sz w:val="24"/>
                <w:szCs w:val="24"/>
              </w:rPr>
              <w:t>и успеха публичного выступления</w:t>
            </w:r>
          </w:p>
        </w:tc>
        <w:tc>
          <w:tcPr>
            <w:tcW w:w="1701" w:type="dxa"/>
          </w:tcPr>
          <w:p w14:paraId="3D5E0C13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734897F8" w14:textId="77777777" w:rsidTr="00FE0C0E">
        <w:tc>
          <w:tcPr>
            <w:tcW w:w="1169" w:type="dxa"/>
            <w:vAlign w:val="center"/>
          </w:tcPr>
          <w:p w14:paraId="52E30463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74" w:type="dxa"/>
            <w:shd w:val="clear" w:color="auto" w:fill="auto"/>
          </w:tcPr>
          <w:p w14:paraId="6A2C3C3A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 xml:space="preserve">Навыки монологической речи. </w:t>
            </w:r>
            <w:r w:rsidR="005065C3">
              <w:rPr>
                <w:rFonts w:ascii="Times New Roman" w:hAnsi="Times New Roman"/>
                <w:sz w:val="24"/>
                <w:szCs w:val="24"/>
              </w:rPr>
              <w:t>Аргументирующая речь</w:t>
            </w:r>
          </w:p>
        </w:tc>
        <w:tc>
          <w:tcPr>
            <w:tcW w:w="1701" w:type="dxa"/>
          </w:tcPr>
          <w:p w14:paraId="3E0F7D59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14:paraId="42396D7F" w14:textId="77777777" w:rsidTr="00FE0C0E">
        <w:tc>
          <w:tcPr>
            <w:tcW w:w="1169" w:type="dxa"/>
            <w:vAlign w:val="center"/>
          </w:tcPr>
          <w:p w14:paraId="42FB00BA" w14:textId="77777777" w:rsidR="00F051D3" w:rsidRPr="006E36A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474" w:type="dxa"/>
            <w:shd w:val="clear" w:color="auto" w:fill="auto"/>
          </w:tcPr>
          <w:p w14:paraId="3257AE52" w14:textId="77777777" w:rsidR="00F051D3" w:rsidRPr="00883775" w:rsidRDefault="00F051D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Умение отвеча</w:t>
            </w:r>
            <w:r w:rsidR="005065C3">
              <w:rPr>
                <w:rFonts w:ascii="Times New Roman" w:hAnsi="Times New Roman"/>
                <w:sz w:val="24"/>
                <w:szCs w:val="24"/>
              </w:rPr>
              <w:t>ть на незапланированные вопросы</w:t>
            </w:r>
          </w:p>
        </w:tc>
        <w:tc>
          <w:tcPr>
            <w:tcW w:w="1701" w:type="dxa"/>
          </w:tcPr>
          <w:p w14:paraId="68C755F4" w14:textId="77777777" w:rsidR="00F051D3" w:rsidRDefault="00F051D3" w:rsidP="00F051D3">
            <w:pPr>
              <w:jc w:val="center"/>
            </w:pPr>
            <w:r w:rsidRPr="00F57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051D3" w:rsidRPr="006E36A3" w14:paraId="34975CA4" w14:textId="77777777" w:rsidTr="00FE0C0E">
        <w:tc>
          <w:tcPr>
            <w:tcW w:w="1169" w:type="dxa"/>
            <w:vAlign w:val="center"/>
          </w:tcPr>
          <w:p w14:paraId="302A84A5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474" w:type="dxa"/>
            <w:shd w:val="clear" w:color="auto" w:fill="auto"/>
          </w:tcPr>
          <w:p w14:paraId="6A2F69CF" w14:textId="77777777" w:rsidR="00F051D3" w:rsidRPr="00883775" w:rsidRDefault="005065C3" w:rsidP="00F051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авторского доклада</w:t>
            </w:r>
          </w:p>
        </w:tc>
        <w:tc>
          <w:tcPr>
            <w:tcW w:w="1701" w:type="dxa"/>
            <w:vAlign w:val="center"/>
          </w:tcPr>
          <w:p w14:paraId="37FB090F" w14:textId="77777777" w:rsidR="00F051D3" w:rsidRPr="006E36A3" w:rsidRDefault="00F051D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6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5C3" w:rsidRPr="006E36A3" w14:paraId="32731D62" w14:textId="77777777" w:rsidTr="006F6350">
        <w:tc>
          <w:tcPr>
            <w:tcW w:w="15344" w:type="dxa"/>
            <w:gridSpan w:val="3"/>
            <w:vAlign w:val="center"/>
          </w:tcPr>
          <w:p w14:paraId="2DC9D167" w14:textId="77777777" w:rsidR="005065C3" w:rsidRPr="006E36A3" w:rsidRDefault="005065C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65C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Презентация и защита проекта</w:t>
            </w:r>
          </w:p>
        </w:tc>
      </w:tr>
      <w:tr w:rsidR="00F051D3" w:rsidRPr="006E36A3" w14:paraId="2BE0DA13" w14:textId="77777777" w:rsidTr="00540440">
        <w:tc>
          <w:tcPr>
            <w:tcW w:w="1169" w:type="dxa"/>
            <w:vAlign w:val="center"/>
          </w:tcPr>
          <w:p w14:paraId="053AFE97" w14:textId="77777777" w:rsidR="00F051D3" w:rsidRDefault="00F051D3" w:rsidP="00F051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506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-30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CFE" w14:textId="77777777" w:rsidR="00F051D3" w:rsidRPr="00D7042C" w:rsidRDefault="005065C3" w:rsidP="00F051D3">
            <w:pPr>
              <w:rPr>
                <w:rFonts w:ascii="Times New Roman" w:hAnsi="Times New Roman"/>
                <w:sz w:val="24"/>
                <w:szCs w:val="24"/>
              </w:rPr>
            </w:pPr>
            <w:r w:rsidRPr="005065C3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результатов индивидуального проекта</w:t>
            </w:r>
          </w:p>
        </w:tc>
        <w:tc>
          <w:tcPr>
            <w:tcW w:w="1701" w:type="dxa"/>
            <w:vAlign w:val="center"/>
          </w:tcPr>
          <w:p w14:paraId="5E3ED792" w14:textId="77777777" w:rsidR="00F051D3" w:rsidRPr="006E36A3" w:rsidRDefault="005065C3" w:rsidP="00F051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65C3" w:rsidRPr="006E36A3" w14:paraId="20C26EED" w14:textId="77777777" w:rsidTr="00A36E9F">
        <w:tc>
          <w:tcPr>
            <w:tcW w:w="1169" w:type="dxa"/>
            <w:vAlign w:val="center"/>
          </w:tcPr>
          <w:p w14:paraId="6C1AE32A" w14:textId="77777777" w:rsidR="005065C3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2474" w:type="dxa"/>
            <w:shd w:val="clear" w:color="auto" w:fill="auto"/>
          </w:tcPr>
          <w:p w14:paraId="5E89C169" w14:textId="77777777" w:rsidR="005065C3" w:rsidRPr="00883775" w:rsidRDefault="005065C3" w:rsidP="005065C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Сам</w:t>
            </w:r>
            <w:r>
              <w:rPr>
                <w:rFonts w:ascii="Times New Roman" w:hAnsi="Times New Roman"/>
                <w:sz w:val="24"/>
                <w:szCs w:val="24"/>
              </w:rPr>
              <w:t>ооценка индивидуального проекта</w:t>
            </w:r>
          </w:p>
        </w:tc>
        <w:tc>
          <w:tcPr>
            <w:tcW w:w="1701" w:type="dxa"/>
            <w:vAlign w:val="center"/>
          </w:tcPr>
          <w:p w14:paraId="65CDBC6C" w14:textId="77777777" w:rsidR="005065C3" w:rsidRPr="006E36A3" w:rsidRDefault="005065C3" w:rsidP="00506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065C3" w:rsidRPr="006E36A3" w14:paraId="71D8A696" w14:textId="77777777" w:rsidTr="00A36E9F">
        <w:tc>
          <w:tcPr>
            <w:tcW w:w="1169" w:type="dxa"/>
            <w:vAlign w:val="center"/>
          </w:tcPr>
          <w:p w14:paraId="5E263EF5" w14:textId="77777777" w:rsidR="005065C3" w:rsidRDefault="005065C3" w:rsidP="005065C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A1411" w14:textId="5D6789F1" w:rsidR="00DD6815" w:rsidRPr="00883775" w:rsidRDefault="005065C3" w:rsidP="005065C3">
            <w:pPr>
              <w:rPr>
                <w:rFonts w:ascii="Times New Roman" w:hAnsi="Times New Roman"/>
                <w:sz w:val="24"/>
                <w:szCs w:val="24"/>
              </w:rPr>
            </w:pPr>
            <w:r w:rsidRPr="00883775">
              <w:rPr>
                <w:rFonts w:ascii="Times New Roman" w:hAnsi="Times New Roman"/>
                <w:sz w:val="24"/>
                <w:szCs w:val="24"/>
              </w:rPr>
              <w:t>Обобщение знаний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курсу «Индивидуальный проект»</w:t>
            </w:r>
          </w:p>
        </w:tc>
        <w:tc>
          <w:tcPr>
            <w:tcW w:w="1701" w:type="dxa"/>
            <w:vAlign w:val="center"/>
          </w:tcPr>
          <w:p w14:paraId="40F0D2ED" w14:textId="77777777" w:rsidR="005065C3" w:rsidRDefault="005065C3" w:rsidP="00506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1F7BB631" w14:textId="77777777" w:rsidR="00AB5471" w:rsidRDefault="00AB5471" w:rsidP="00AB547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8092647" w14:textId="77777777" w:rsidR="00AB5471" w:rsidRDefault="00AB5471" w:rsidP="00AB5471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883"/>
        <w:gridCol w:w="5883"/>
        <w:gridCol w:w="2344"/>
      </w:tblGrid>
      <w:tr w:rsidR="00AB5471" w14:paraId="2D6EDB7B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E5FA3" w14:textId="77777777" w:rsidR="00AB5471" w:rsidRDefault="00AB5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D4FE" w14:textId="77777777" w:rsidR="00AB5471" w:rsidRDefault="00AB5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F9E0" w14:textId="77777777" w:rsidR="00AB5471" w:rsidRDefault="00AB5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EBE8" w14:textId="77777777" w:rsidR="00AB5471" w:rsidRDefault="00AB54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 и дата приказа</w:t>
            </w:r>
          </w:p>
        </w:tc>
      </w:tr>
      <w:tr w:rsidR="00AB5471" w14:paraId="5DB89595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BA01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744D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BA2A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B167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06DB2DF4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4D1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87AE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E911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F642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085B70EE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34E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A84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FC0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B2A0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69F17CF3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14E8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D5D5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625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2426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3609BEDC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6A7D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30C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3418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434E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1880C485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C841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2049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4C9C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F06F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2349207C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CEE7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2A51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3A51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2DE9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0FF5C510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A8C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CADC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3722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EBB0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0F84ADAF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AFAE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A13F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B1B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EDA4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29FE7810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C4D9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B476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7FB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FE6D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44481391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6D6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EBFD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DE2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B10E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AB5471" w14:paraId="56CC76CD" w14:textId="77777777" w:rsidTr="00AB547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8555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D7B0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B31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CFBE" w14:textId="77777777" w:rsidR="00AB5471" w:rsidRDefault="00AB547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CF67AF3" w14:textId="77777777" w:rsidR="00B84836" w:rsidRDefault="00B84836" w:rsidP="00B8483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B84836" w:rsidSect="00430A95">
      <w:head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9285" w14:textId="77777777" w:rsidR="00A00EE8" w:rsidRDefault="00A00EE8" w:rsidP="00024673">
      <w:pPr>
        <w:spacing w:after="0" w:line="240" w:lineRule="auto"/>
      </w:pPr>
      <w:r>
        <w:separator/>
      </w:r>
    </w:p>
  </w:endnote>
  <w:endnote w:type="continuationSeparator" w:id="0">
    <w:p w14:paraId="3145AA5B" w14:textId="77777777" w:rsidR="00A00EE8" w:rsidRDefault="00A00EE8" w:rsidP="0002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385B5" w14:textId="77777777" w:rsidR="00A00EE8" w:rsidRDefault="00A00EE8" w:rsidP="00024673">
      <w:pPr>
        <w:spacing w:after="0" w:line="240" w:lineRule="auto"/>
      </w:pPr>
      <w:r>
        <w:separator/>
      </w:r>
    </w:p>
  </w:footnote>
  <w:footnote w:type="continuationSeparator" w:id="0">
    <w:p w14:paraId="4D43E277" w14:textId="77777777" w:rsidR="00A00EE8" w:rsidRDefault="00A00EE8" w:rsidP="0002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4ED62" w14:textId="77777777" w:rsidR="008842A7" w:rsidRDefault="008842A7" w:rsidP="00024673">
    <w:pPr>
      <w:pStyle w:val="a6"/>
      <w:tabs>
        <w:tab w:val="clear" w:pos="4677"/>
      </w:tabs>
    </w:pPr>
  </w:p>
  <w:p w14:paraId="70F39CAB" w14:textId="77777777" w:rsidR="008842A7" w:rsidRDefault="008842A7" w:rsidP="00024673">
    <w:pPr>
      <w:pStyle w:val="a6"/>
      <w:tabs>
        <w:tab w:val="clear" w:pos="4677"/>
      </w:tabs>
    </w:pPr>
  </w:p>
  <w:p w14:paraId="4CCE44AE" w14:textId="77777777" w:rsidR="008842A7" w:rsidRDefault="008842A7" w:rsidP="00024673">
    <w:pPr>
      <w:pStyle w:val="a6"/>
      <w:tabs>
        <w:tab w:val="clear" w:pos="467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15957"/>
    <w:multiLevelType w:val="hybridMultilevel"/>
    <w:tmpl w:val="06C65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470AC"/>
    <w:multiLevelType w:val="hybridMultilevel"/>
    <w:tmpl w:val="394C91C6"/>
    <w:lvl w:ilvl="0" w:tplc="DFCE7FA6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37670E1"/>
    <w:multiLevelType w:val="hybridMultilevel"/>
    <w:tmpl w:val="862CC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AC8"/>
    <w:rsid w:val="00024673"/>
    <w:rsid w:val="000276B5"/>
    <w:rsid w:val="00063607"/>
    <w:rsid w:val="0006428A"/>
    <w:rsid w:val="000648C5"/>
    <w:rsid w:val="000709B2"/>
    <w:rsid w:val="000833AB"/>
    <w:rsid w:val="00091D69"/>
    <w:rsid w:val="000C1BE2"/>
    <w:rsid w:val="000D6108"/>
    <w:rsid w:val="000E1141"/>
    <w:rsid w:val="00110905"/>
    <w:rsid w:val="001309E9"/>
    <w:rsid w:val="00145BA6"/>
    <w:rsid w:val="0016108B"/>
    <w:rsid w:val="0016683C"/>
    <w:rsid w:val="001A1AFF"/>
    <w:rsid w:val="001C251C"/>
    <w:rsid w:val="001D68E0"/>
    <w:rsid w:val="001E42D3"/>
    <w:rsid w:val="00211A86"/>
    <w:rsid w:val="00215EE9"/>
    <w:rsid w:val="002370FB"/>
    <w:rsid w:val="00255C7E"/>
    <w:rsid w:val="00262484"/>
    <w:rsid w:val="00277C49"/>
    <w:rsid w:val="002A3731"/>
    <w:rsid w:val="002B3650"/>
    <w:rsid w:val="002C5E83"/>
    <w:rsid w:val="002F5BD0"/>
    <w:rsid w:val="003018ED"/>
    <w:rsid w:val="00322CF8"/>
    <w:rsid w:val="00331181"/>
    <w:rsid w:val="003430DF"/>
    <w:rsid w:val="00387181"/>
    <w:rsid w:val="00392253"/>
    <w:rsid w:val="00393C54"/>
    <w:rsid w:val="003A1E1A"/>
    <w:rsid w:val="003B26A7"/>
    <w:rsid w:val="003E54DC"/>
    <w:rsid w:val="003F1A62"/>
    <w:rsid w:val="003F266A"/>
    <w:rsid w:val="004008FD"/>
    <w:rsid w:val="004105AE"/>
    <w:rsid w:val="00420331"/>
    <w:rsid w:val="00430051"/>
    <w:rsid w:val="00430A95"/>
    <w:rsid w:val="00463109"/>
    <w:rsid w:val="00470A20"/>
    <w:rsid w:val="0047659C"/>
    <w:rsid w:val="004908B8"/>
    <w:rsid w:val="004B4C59"/>
    <w:rsid w:val="004B5200"/>
    <w:rsid w:val="004D1442"/>
    <w:rsid w:val="004F3C03"/>
    <w:rsid w:val="005065C3"/>
    <w:rsid w:val="005110C2"/>
    <w:rsid w:val="00511B26"/>
    <w:rsid w:val="005308AA"/>
    <w:rsid w:val="005A026C"/>
    <w:rsid w:val="005C18AA"/>
    <w:rsid w:val="005F01C8"/>
    <w:rsid w:val="005F22FF"/>
    <w:rsid w:val="006935C5"/>
    <w:rsid w:val="006D535F"/>
    <w:rsid w:val="006E36A3"/>
    <w:rsid w:val="006F3F6F"/>
    <w:rsid w:val="007042DC"/>
    <w:rsid w:val="00734B1F"/>
    <w:rsid w:val="007568FD"/>
    <w:rsid w:val="007C4742"/>
    <w:rsid w:val="007C4FDF"/>
    <w:rsid w:val="007E1C8D"/>
    <w:rsid w:val="008053C4"/>
    <w:rsid w:val="00822E66"/>
    <w:rsid w:val="00825475"/>
    <w:rsid w:val="008842A7"/>
    <w:rsid w:val="00892287"/>
    <w:rsid w:val="008B2E77"/>
    <w:rsid w:val="008C6907"/>
    <w:rsid w:val="008D102D"/>
    <w:rsid w:val="008E2BF6"/>
    <w:rsid w:val="00927AC8"/>
    <w:rsid w:val="009442C9"/>
    <w:rsid w:val="0095211D"/>
    <w:rsid w:val="009774A4"/>
    <w:rsid w:val="009802B0"/>
    <w:rsid w:val="009A1616"/>
    <w:rsid w:val="009D10CB"/>
    <w:rsid w:val="00A00EE8"/>
    <w:rsid w:val="00A15A30"/>
    <w:rsid w:val="00A47FA2"/>
    <w:rsid w:val="00A839A8"/>
    <w:rsid w:val="00A97BB3"/>
    <w:rsid w:val="00AB1F96"/>
    <w:rsid w:val="00AB5471"/>
    <w:rsid w:val="00AC3CFA"/>
    <w:rsid w:val="00AE1134"/>
    <w:rsid w:val="00B13F53"/>
    <w:rsid w:val="00B6196F"/>
    <w:rsid w:val="00B64BAD"/>
    <w:rsid w:val="00B6643B"/>
    <w:rsid w:val="00B759D6"/>
    <w:rsid w:val="00B84836"/>
    <w:rsid w:val="00BD27A5"/>
    <w:rsid w:val="00BE22A9"/>
    <w:rsid w:val="00C6618C"/>
    <w:rsid w:val="00C729AF"/>
    <w:rsid w:val="00C81EB6"/>
    <w:rsid w:val="00C8419A"/>
    <w:rsid w:val="00CC7094"/>
    <w:rsid w:val="00CD6904"/>
    <w:rsid w:val="00D45AB7"/>
    <w:rsid w:val="00D517FD"/>
    <w:rsid w:val="00DD0FE1"/>
    <w:rsid w:val="00DD6815"/>
    <w:rsid w:val="00DF6735"/>
    <w:rsid w:val="00E1041E"/>
    <w:rsid w:val="00E1300D"/>
    <w:rsid w:val="00E16080"/>
    <w:rsid w:val="00E55EED"/>
    <w:rsid w:val="00E62846"/>
    <w:rsid w:val="00E63F68"/>
    <w:rsid w:val="00E96EA4"/>
    <w:rsid w:val="00EA6946"/>
    <w:rsid w:val="00ED00B5"/>
    <w:rsid w:val="00ED7224"/>
    <w:rsid w:val="00EE6BF2"/>
    <w:rsid w:val="00EF6DAE"/>
    <w:rsid w:val="00F051D3"/>
    <w:rsid w:val="00F10302"/>
    <w:rsid w:val="00F43886"/>
    <w:rsid w:val="00F63D2C"/>
    <w:rsid w:val="00F64850"/>
    <w:rsid w:val="00FB43DA"/>
    <w:rsid w:val="00FC67B6"/>
    <w:rsid w:val="00FE09D6"/>
    <w:rsid w:val="00FE1FE1"/>
    <w:rsid w:val="00FE59EA"/>
    <w:rsid w:val="00FF21F3"/>
    <w:rsid w:val="00FF234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8407"/>
  <w15:docId w15:val="{072308C8-7027-4B85-843F-3DECBE241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8419A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A6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E59EA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6E3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3">
    <w:name w:val="Font Style163"/>
    <w:uiPriority w:val="99"/>
    <w:rsid w:val="009D10CB"/>
    <w:rPr>
      <w:rFonts w:ascii="Times New Roman" w:hAnsi="Times New Roman" w:cs="Times New Roman"/>
      <w:sz w:val="20"/>
      <w:szCs w:val="20"/>
    </w:rPr>
  </w:style>
  <w:style w:type="table" w:customStyle="1" w:styleId="3">
    <w:name w:val="Сетка таблицы3"/>
    <w:basedOn w:val="a1"/>
    <w:next w:val="a3"/>
    <w:uiPriority w:val="59"/>
    <w:rsid w:val="00AC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276B5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61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4673"/>
  </w:style>
  <w:style w:type="paragraph" w:styleId="a8">
    <w:name w:val="footer"/>
    <w:basedOn w:val="a"/>
    <w:link w:val="a9"/>
    <w:uiPriority w:val="99"/>
    <w:unhideWhenUsed/>
    <w:rsid w:val="00024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4673"/>
  </w:style>
  <w:style w:type="paragraph" w:styleId="aa">
    <w:name w:val="Balloon Text"/>
    <w:basedOn w:val="a"/>
    <w:link w:val="ab"/>
    <w:uiPriority w:val="99"/>
    <w:semiHidden/>
    <w:unhideWhenUsed/>
    <w:rsid w:val="00FE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FEEE1-274F-41B7-B55F-9C3ED03D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1516</TotalTime>
  <Pages>6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24</cp:revision>
  <cp:lastPrinted>2019-09-07T13:14:00Z</cp:lastPrinted>
  <dcterms:created xsi:type="dcterms:W3CDTF">2019-06-09T04:48:00Z</dcterms:created>
  <dcterms:modified xsi:type="dcterms:W3CDTF">2021-11-11T10:03:00Z</dcterms:modified>
</cp:coreProperties>
</file>